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57" w:rsidRPr="00BE42EE" w:rsidRDefault="00685F4C" w:rsidP="00E037C2">
      <w:pPr>
        <w:pStyle w:val="ListParagraph"/>
        <w:tabs>
          <w:tab w:val="left" w:pos="2716"/>
        </w:tabs>
        <w:spacing w:after="0" w:line="240" w:lineRule="auto"/>
        <w:ind w:left="0"/>
        <w:jc w:val="center"/>
        <w:rPr>
          <w:rFonts w:ascii="Times New Roman" w:hAnsi="Times New Roman"/>
          <w:b/>
          <w:sz w:val="28"/>
          <w:szCs w:val="28"/>
        </w:rPr>
      </w:pPr>
      <w:r>
        <w:rPr>
          <w:rFonts w:ascii="Times New Roman" w:hAnsi="Times New Roman" w:cs="Times New Roman"/>
          <w:b/>
          <w:sz w:val="28"/>
          <w:szCs w:val="28"/>
        </w:rPr>
        <w:t>Analisis Tingkat Kecemasan Pemain Futsal Satelite Fc Setelah Mangalami Cidera Dalam Menghadapi Pertandingan</w:t>
      </w:r>
    </w:p>
    <w:p w:rsidR="00FD4DAC" w:rsidRPr="007D7F74" w:rsidRDefault="00685F4C" w:rsidP="00FD4DAC">
      <w:pPr>
        <w:widowControl w:val="0"/>
        <w:autoSpaceDE w:val="0"/>
        <w:autoSpaceDN w:val="0"/>
        <w:adjustRightInd w:val="0"/>
        <w:spacing w:line="276" w:lineRule="auto"/>
        <w:ind w:right="-36"/>
        <w:jc w:val="center"/>
        <w:rPr>
          <w:rFonts w:ascii="Times New Roman" w:hAnsi="Times New Roman"/>
          <w:b/>
          <w:bCs/>
          <w:iCs/>
          <w:color w:val="000000"/>
          <w:sz w:val="24"/>
          <w:szCs w:val="24"/>
          <w:vertAlign w:val="superscript"/>
          <w:lang w:val="en-US"/>
        </w:rPr>
      </w:pPr>
      <w:r>
        <w:rPr>
          <w:rFonts w:ascii="Times New Roman" w:hAnsi="Times New Roman"/>
          <w:b/>
          <w:bCs/>
          <w:iCs/>
          <w:color w:val="000000"/>
          <w:sz w:val="24"/>
          <w:szCs w:val="24"/>
        </w:rPr>
        <w:t>Hasnul Habib</w:t>
      </w:r>
      <w:r w:rsidR="00FD4DAC" w:rsidRPr="007D7F74">
        <w:rPr>
          <w:rFonts w:ascii="Times New Roman" w:hAnsi="Times New Roman"/>
          <w:b/>
          <w:bCs/>
          <w:iCs/>
          <w:color w:val="000000"/>
          <w:sz w:val="24"/>
          <w:szCs w:val="24"/>
          <w:vertAlign w:val="superscript"/>
        </w:rPr>
        <w:t>1</w:t>
      </w:r>
      <w:r w:rsidR="006D5FD7">
        <w:rPr>
          <w:rFonts w:ascii="Times New Roman" w:hAnsi="Times New Roman"/>
          <w:b/>
          <w:bCs/>
          <w:iCs/>
          <w:color w:val="000000"/>
          <w:sz w:val="24"/>
          <w:szCs w:val="24"/>
          <w:vertAlign w:val="superscript"/>
        </w:rPr>
        <w:t>*</w:t>
      </w:r>
      <w:r w:rsidR="00FD4DAC" w:rsidRPr="007D7F74">
        <w:rPr>
          <w:rFonts w:ascii="Times New Roman" w:hAnsi="Times New Roman"/>
          <w:b/>
          <w:bCs/>
          <w:iCs/>
          <w:color w:val="000000"/>
          <w:sz w:val="24"/>
          <w:szCs w:val="24"/>
        </w:rPr>
        <w:t>,</w:t>
      </w:r>
      <w:r w:rsidR="00E04D84">
        <w:rPr>
          <w:rFonts w:ascii="Times New Roman" w:hAnsi="Times New Roman"/>
          <w:b/>
          <w:bCs/>
          <w:iCs/>
          <w:color w:val="000000"/>
          <w:sz w:val="24"/>
          <w:szCs w:val="24"/>
        </w:rPr>
        <w:t xml:space="preserve"> </w:t>
      </w:r>
      <w:r>
        <w:rPr>
          <w:rFonts w:ascii="Times New Roman" w:hAnsi="Times New Roman"/>
          <w:b/>
          <w:bCs/>
          <w:iCs/>
          <w:color w:val="000000"/>
          <w:spacing w:val="-2"/>
          <w:sz w:val="24"/>
          <w:szCs w:val="24"/>
        </w:rPr>
        <w:t>Masrun</w:t>
      </w:r>
      <w:r w:rsidR="00FD4DAC" w:rsidRPr="007D7F74">
        <w:rPr>
          <w:rFonts w:ascii="Times New Roman" w:hAnsi="Times New Roman"/>
          <w:b/>
          <w:bCs/>
          <w:iCs/>
          <w:color w:val="000000"/>
          <w:spacing w:val="2"/>
          <w:sz w:val="24"/>
          <w:szCs w:val="24"/>
          <w:vertAlign w:val="superscript"/>
        </w:rPr>
        <w:t>2</w:t>
      </w:r>
      <w:r w:rsidR="00FD4DAC" w:rsidRPr="007D7F74">
        <w:rPr>
          <w:rFonts w:ascii="Times New Roman" w:hAnsi="Times New Roman"/>
          <w:b/>
          <w:bCs/>
          <w:iCs/>
          <w:color w:val="000000"/>
          <w:sz w:val="24"/>
          <w:szCs w:val="24"/>
        </w:rPr>
        <w:t>,</w:t>
      </w:r>
      <w:r w:rsidR="00E04D84">
        <w:rPr>
          <w:rFonts w:ascii="Times New Roman" w:hAnsi="Times New Roman"/>
          <w:b/>
          <w:bCs/>
          <w:iCs/>
          <w:color w:val="000000"/>
          <w:sz w:val="24"/>
          <w:szCs w:val="24"/>
        </w:rPr>
        <w:t xml:space="preserve"> </w:t>
      </w:r>
      <w:r w:rsidR="007F6F84">
        <w:rPr>
          <w:rFonts w:ascii="Times New Roman" w:hAnsi="Times New Roman"/>
          <w:b/>
          <w:sz w:val="24"/>
          <w:szCs w:val="24"/>
        </w:rPr>
        <w:t xml:space="preserve">Alex Aldha </w:t>
      </w:r>
      <w:r w:rsidR="00FD4DAC" w:rsidRPr="007D7F74">
        <w:rPr>
          <w:rFonts w:ascii="Times New Roman" w:hAnsi="Times New Roman"/>
          <w:b/>
          <w:bCs/>
          <w:iCs/>
          <w:color w:val="000000"/>
          <w:sz w:val="24"/>
          <w:szCs w:val="24"/>
          <w:vertAlign w:val="superscript"/>
        </w:rPr>
        <w:t>3</w:t>
      </w:r>
      <w:r w:rsidR="00FD4DAC" w:rsidRPr="007D7F74">
        <w:rPr>
          <w:rFonts w:ascii="Times New Roman" w:hAnsi="Times New Roman"/>
          <w:b/>
          <w:bCs/>
          <w:iCs/>
          <w:color w:val="000000"/>
          <w:sz w:val="24"/>
          <w:szCs w:val="24"/>
          <w:lang w:val="en-US"/>
        </w:rPr>
        <w:t xml:space="preserve">, </w:t>
      </w:r>
      <w:r>
        <w:rPr>
          <w:rFonts w:ascii="Times New Roman" w:hAnsi="Times New Roman"/>
          <w:b/>
          <w:bCs/>
          <w:iCs/>
          <w:color w:val="000000"/>
          <w:sz w:val="24"/>
          <w:szCs w:val="24"/>
        </w:rPr>
        <w:t>Ardo Okilando</w:t>
      </w:r>
      <w:r w:rsidR="00FD4DAC" w:rsidRPr="007D7F74">
        <w:rPr>
          <w:rFonts w:ascii="Times New Roman" w:hAnsi="Times New Roman"/>
          <w:b/>
          <w:bCs/>
          <w:iCs/>
          <w:color w:val="000000"/>
          <w:sz w:val="24"/>
          <w:szCs w:val="24"/>
          <w:vertAlign w:val="superscript"/>
          <w:lang w:val="en-US"/>
        </w:rPr>
        <w:t>4</w:t>
      </w:r>
    </w:p>
    <w:p w:rsidR="00FD4DAC" w:rsidRPr="00906384" w:rsidRDefault="00FD4DAC" w:rsidP="00FD4DAC">
      <w:pPr>
        <w:widowControl w:val="0"/>
        <w:autoSpaceDE w:val="0"/>
        <w:autoSpaceDN w:val="0"/>
        <w:adjustRightInd w:val="0"/>
        <w:spacing w:line="276" w:lineRule="auto"/>
        <w:ind w:right="-33"/>
        <w:jc w:val="center"/>
        <w:rPr>
          <w:rFonts w:ascii="Times New Roman" w:hAnsi="Times New Roman"/>
          <w:color w:val="000000"/>
        </w:rPr>
      </w:pPr>
      <w:r w:rsidRPr="00906384">
        <w:rPr>
          <w:rFonts w:ascii="Times New Roman" w:hAnsi="Times New Roman"/>
          <w:color w:val="000000"/>
          <w:spacing w:val="1"/>
          <w:vertAlign w:val="superscript"/>
        </w:rPr>
        <w:t>1,2,3</w:t>
      </w:r>
      <w:r w:rsidRPr="00906384">
        <w:rPr>
          <w:rFonts w:ascii="Times New Roman" w:hAnsi="Times New Roman"/>
          <w:color w:val="000000"/>
          <w:spacing w:val="1"/>
        </w:rPr>
        <w:t>P</w:t>
      </w:r>
      <w:r w:rsidRPr="00906384">
        <w:rPr>
          <w:rFonts w:ascii="Times New Roman" w:hAnsi="Times New Roman"/>
          <w:color w:val="000000"/>
        </w:rPr>
        <w:t>ro</w:t>
      </w:r>
      <w:r w:rsidRPr="00906384">
        <w:rPr>
          <w:rFonts w:ascii="Times New Roman" w:hAnsi="Times New Roman"/>
          <w:color w:val="000000"/>
          <w:spacing w:val="-3"/>
        </w:rPr>
        <w:t>g</w:t>
      </w:r>
      <w:r w:rsidRPr="00906384">
        <w:rPr>
          <w:rFonts w:ascii="Times New Roman" w:hAnsi="Times New Roman"/>
          <w:color w:val="000000"/>
          <w:spacing w:val="1"/>
        </w:rPr>
        <w:t>r</w:t>
      </w:r>
      <w:r w:rsidRPr="00906384">
        <w:rPr>
          <w:rFonts w:ascii="Times New Roman" w:hAnsi="Times New Roman"/>
          <w:color w:val="000000"/>
          <w:spacing w:val="-1"/>
        </w:rPr>
        <w:t>a</w:t>
      </w:r>
      <w:r w:rsidRPr="00906384">
        <w:rPr>
          <w:rFonts w:ascii="Times New Roman" w:hAnsi="Times New Roman"/>
          <w:color w:val="000000"/>
        </w:rPr>
        <w:t xml:space="preserve">m </w:t>
      </w:r>
      <w:r w:rsidRPr="00906384">
        <w:rPr>
          <w:rFonts w:ascii="Times New Roman" w:hAnsi="Times New Roman"/>
          <w:color w:val="000000"/>
          <w:spacing w:val="1"/>
        </w:rPr>
        <w:t>S</w:t>
      </w:r>
      <w:r w:rsidRPr="00906384">
        <w:rPr>
          <w:rFonts w:ascii="Times New Roman" w:hAnsi="Times New Roman"/>
          <w:color w:val="000000"/>
        </w:rPr>
        <w:t>tudi</w:t>
      </w:r>
      <w:r w:rsidRPr="00906384">
        <w:rPr>
          <w:rFonts w:ascii="Times New Roman" w:hAnsi="Times New Roman"/>
          <w:color w:val="000000"/>
          <w:spacing w:val="1"/>
        </w:rPr>
        <w:t xml:space="preserve"> P</w:t>
      </w:r>
      <w:r w:rsidRPr="00906384">
        <w:rPr>
          <w:rFonts w:ascii="Times New Roman" w:hAnsi="Times New Roman"/>
          <w:color w:val="000000"/>
          <w:spacing w:val="-1"/>
        </w:rPr>
        <w:t>e</w:t>
      </w:r>
      <w:r w:rsidRPr="00906384">
        <w:rPr>
          <w:rFonts w:ascii="Times New Roman" w:hAnsi="Times New Roman"/>
          <w:color w:val="000000"/>
        </w:rPr>
        <w:t>ndid</w:t>
      </w:r>
      <w:r w:rsidRPr="00906384">
        <w:rPr>
          <w:rFonts w:ascii="Times New Roman" w:hAnsi="Times New Roman"/>
          <w:color w:val="000000"/>
          <w:spacing w:val="1"/>
        </w:rPr>
        <w:t>i</w:t>
      </w:r>
      <w:r w:rsidRPr="00906384">
        <w:rPr>
          <w:rFonts w:ascii="Times New Roman" w:hAnsi="Times New Roman"/>
          <w:color w:val="000000"/>
        </w:rPr>
        <w:t>k</w:t>
      </w:r>
      <w:r w:rsidRPr="00906384">
        <w:rPr>
          <w:rFonts w:ascii="Times New Roman" w:hAnsi="Times New Roman"/>
          <w:color w:val="000000"/>
          <w:spacing w:val="-1"/>
        </w:rPr>
        <w:t>a</w:t>
      </w:r>
      <w:r w:rsidRPr="00906384">
        <w:rPr>
          <w:rFonts w:ascii="Times New Roman" w:hAnsi="Times New Roman"/>
          <w:color w:val="000000"/>
        </w:rPr>
        <w:t>n K</w:t>
      </w:r>
      <w:r w:rsidRPr="00906384">
        <w:rPr>
          <w:rFonts w:ascii="Times New Roman" w:hAnsi="Times New Roman"/>
          <w:color w:val="000000"/>
          <w:spacing w:val="-1"/>
        </w:rPr>
        <w:t>e</w:t>
      </w:r>
      <w:r w:rsidRPr="00906384">
        <w:rPr>
          <w:rFonts w:ascii="Times New Roman" w:hAnsi="Times New Roman"/>
          <w:color w:val="000000"/>
        </w:rPr>
        <w:t>p</w:t>
      </w:r>
      <w:r w:rsidRPr="00906384">
        <w:rPr>
          <w:rFonts w:ascii="Times New Roman" w:hAnsi="Times New Roman"/>
          <w:color w:val="000000"/>
          <w:spacing w:val="-1"/>
        </w:rPr>
        <w:t>e</w:t>
      </w:r>
      <w:r w:rsidRPr="00906384">
        <w:rPr>
          <w:rFonts w:ascii="Times New Roman" w:hAnsi="Times New Roman"/>
          <w:color w:val="000000"/>
        </w:rPr>
        <w:t xml:space="preserve">latihan </w:t>
      </w:r>
      <w:r w:rsidRPr="00906384">
        <w:rPr>
          <w:rFonts w:ascii="Times New Roman" w:hAnsi="Times New Roman"/>
          <w:color w:val="000000"/>
          <w:spacing w:val="-1"/>
        </w:rPr>
        <w:t>O</w:t>
      </w:r>
      <w:r w:rsidRPr="00906384">
        <w:rPr>
          <w:rFonts w:ascii="Times New Roman" w:hAnsi="Times New Roman"/>
          <w:color w:val="000000"/>
          <w:spacing w:val="3"/>
        </w:rPr>
        <w:t>l</w:t>
      </w:r>
      <w:r w:rsidRPr="00906384">
        <w:rPr>
          <w:rFonts w:ascii="Times New Roman" w:hAnsi="Times New Roman"/>
          <w:color w:val="000000"/>
          <w:spacing w:val="-1"/>
        </w:rPr>
        <w:t>a</w:t>
      </w:r>
      <w:r w:rsidRPr="00906384">
        <w:rPr>
          <w:rFonts w:ascii="Times New Roman" w:hAnsi="Times New Roman"/>
          <w:color w:val="000000"/>
        </w:rPr>
        <w:t>hrag</w:t>
      </w:r>
      <w:r w:rsidRPr="00906384">
        <w:rPr>
          <w:rFonts w:ascii="Times New Roman" w:hAnsi="Times New Roman"/>
          <w:color w:val="000000"/>
          <w:spacing w:val="-1"/>
        </w:rPr>
        <w:t>a</w:t>
      </w:r>
      <w:r w:rsidRPr="00906384">
        <w:rPr>
          <w:rFonts w:ascii="Times New Roman" w:hAnsi="Times New Roman"/>
          <w:color w:val="000000"/>
        </w:rPr>
        <w:t>,</w:t>
      </w:r>
      <w:r w:rsidRPr="00906384">
        <w:rPr>
          <w:rFonts w:ascii="Times New Roman" w:hAnsi="Times New Roman"/>
          <w:color w:val="000000"/>
          <w:spacing w:val="-1"/>
        </w:rPr>
        <w:t>Fa</w:t>
      </w:r>
      <w:r w:rsidRPr="00906384">
        <w:rPr>
          <w:rFonts w:ascii="Times New Roman" w:hAnsi="Times New Roman"/>
          <w:color w:val="000000"/>
        </w:rPr>
        <w:t>kul</w:t>
      </w:r>
      <w:r w:rsidRPr="00906384">
        <w:rPr>
          <w:rFonts w:ascii="Times New Roman" w:hAnsi="Times New Roman"/>
          <w:color w:val="000000"/>
          <w:spacing w:val="1"/>
        </w:rPr>
        <w:t>t</w:t>
      </w:r>
      <w:r w:rsidRPr="00906384">
        <w:rPr>
          <w:rFonts w:ascii="Times New Roman" w:hAnsi="Times New Roman"/>
          <w:color w:val="000000"/>
          <w:spacing w:val="-1"/>
        </w:rPr>
        <w:t>a</w:t>
      </w:r>
      <w:r w:rsidR="006D5FD7">
        <w:rPr>
          <w:rFonts w:ascii="Times New Roman" w:hAnsi="Times New Roman"/>
          <w:color w:val="000000"/>
        </w:rPr>
        <w:t xml:space="preserve">s </w:t>
      </w:r>
      <w:r w:rsidRPr="00906384">
        <w:rPr>
          <w:rFonts w:ascii="Times New Roman" w:hAnsi="Times New Roman"/>
          <w:color w:val="000000"/>
          <w:spacing w:val="-3"/>
        </w:rPr>
        <w:t>I</w:t>
      </w:r>
      <w:r w:rsidRPr="00906384">
        <w:rPr>
          <w:rFonts w:ascii="Times New Roman" w:hAnsi="Times New Roman"/>
          <w:color w:val="000000"/>
        </w:rPr>
        <w:t>l</w:t>
      </w:r>
      <w:r w:rsidRPr="00906384">
        <w:rPr>
          <w:rFonts w:ascii="Times New Roman" w:hAnsi="Times New Roman"/>
          <w:color w:val="000000"/>
          <w:spacing w:val="1"/>
        </w:rPr>
        <w:t>m</w:t>
      </w:r>
      <w:r w:rsidRPr="00906384">
        <w:rPr>
          <w:rFonts w:ascii="Times New Roman" w:hAnsi="Times New Roman"/>
          <w:color w:val="000000"/>
        </w:rPr>
        <w:t>u K</w:t>
      </w:r>
      <w:r w:rsidRPr="00906384">
        <w:rPr>
          <w:rFonts w:ascii="Times New Roman" w:hAnsi="Times New Roman"/>
          <w:color w:val="000000"/>
          <w:spacing w:val="-1"/>
        </w:rPr>
        <w:t>e</w:t>
      </w:r>
      <w:r w:rsidRPr="00906384">
        <w:rPr>
          <w:rFonts w:ascii="Times New Roman" w:hAnsi="Times New Roman"/>
          <w:color w:val="000000"/>
        </w:rPr>
        <w:t>o</w:t>
      </w:r>
      <w:r w:rsidRPr="00906384">
        <w:rPr>
          <w:rFonts w:ascii="Times New Roman" w:hAnsi="Times New Roman"/>
          <w:color w:val="000000"/>
          <w:spacing w:val="3"/>
        </w:rPr>
        <w:t>l</w:t>
      </w:r>
      <w:r w:rsidRPr="00906384">
        <w:rPr>
          <w:rFonts w:ascii="Times New Roman" w:hAnsi="Times New Roman"/>
          <w:color w:val="000000"/>
          <w:spacing w:val="-1"/>
        </w:rPr>
        <w:t>a</w:t>
      </w:r>
      <w:r w:rsidRPr="00906384">
        <w:rPr>
          <w:rFonts w:ascii="Times New Roman" w:hAnsi="Times New Roman"/>
          <w:color w:val="000000"/>
        </w:rPr>
        <w:t>hrag</w:t>
      </w:r>
      <w:r w:rsidRPr="00906384">
        <w:rPr>
          <w:rFonts w:ascii="Times New Roman" w:hAnsi="Times New Roman"/>
          <w:color w:val="000000"/>
          <w:spacing w:val="-1"/>
        </w:rPr>
        <w:t>aa</w:t>
      </w:r>
      <w:r w:rsidRPr="00906384">
        <w:rPr>
          <w:rFonts w:ascii="Times New Roman" w:hAnsi="Times New Roman"/>
          <w:color w:val="000000"/>
        </w:rPr>
        <w:t xml:space="preserve">n, </w:t>
      </w:r>
    </w:p>
    <w:p w:rsidR="00FD4DAC" w:rsidRPr="00906384" w:rsidRDefault="00FD4DAC" w:rsidP="00FD4DAC">
      <w:pPr>
        <w:widowControl w:val="0"/>
        <w:autoSpaceDE w:val="0"/>
        <w:autoSpaceDN w:val="0"/>
        <w:adjustRightInd w:val="0"/>
        <w:spacing w:line="276" w:lineRule="auto"/>
        <w:ind w:right="-33"/>
        <w:jc w:val="center"/>
        <w:rPr>
          <w:rFonts w:ascii="Times New Roman" w:hAnsi="Times New Roman"/>
          <w:color w:val="000000"/>
        </w:rPr>
      </w:pPr>
      <w:r w:rsidRPr="00906384">
        <w:rPr>
          <w:rFonts w:ascii="Times New Roman" w:hAnsi="Times New Roman"/>
          <w:color w:val="000000"/>
        </w:rPr>
        <w:t>Univ</w:t>
      </w:r>
      <w:r w:rsidRPr="00906384">
        <w:rPr>
          <w:rFonts w:ascii="Times New Roman" w:hAnsi="Times New Roman"/>
          <w:color w:val="000000"/>
          <w:spacing w:val="-1"/>
        </w:rPr>
        <w:t>e</w:t>
      </w:r>
      <w:r w:rsidRPr="00906384">
        <w:rPr>
          <w:rFonts w:ascii="Times New Roman" w:hAnsi="Times New Roman"/>
          <w:color w:val="000000"/>
        </w:rPr>
        <w:t xml:space="preserve">rsitas </w:t>
      </w:r>
      <w:r w:rsidRPr="00906384">
        <w:rPr>
          <w:rFonts w:ascii="Times New Roman" w:hAnsi="Times New Roman"/>
          <w:color w:val="000000"/>
          <w:spacing w:val="-1"/>
        </w:rPr>
        <w:t>N</w:t>
      </w:r>
      <w:r w:rsidRPr="00906384">
        <w:rPr>
          <w:rFonts w:ascii="Times New Roman" w:hAnsi="Times New Roman"/>
          <w:color w:val="000000"/>
          <w:spacing w:val="1"/>
        </w:rPr>
        <w:t>e</w:t>
      </w:r>
      <w:r w:rsidRPr="00906384">
        <w:rPr>
          <w:rFonts w:ascii="Times New Roman" w:hAnsi="Times New Roman"/>
          <w:color w:val="000000"/>
        </w:rPr>
        <w:t>g</w:t>
      </w:r>
      <w:r w:rsidRPr="00906384">
        <w:rPr>
          <w:rFonts w:ascii="Times New Roman" w:hAnsi="Times New Roman"/>
          <w:color w:val="000000"/>
          <w:spacing w:val="-1"/>
        </w:rPr>
        <w:t>e</w:t>
      </w:r>
      <w:r w:rsidRPr="00906384">
        <w:rPr>
          <w:rFonts w:ascii="Times New Roman" w:hAnsi="Times New Roman"/>
          <w:color w:val="000000"/>
        </w:rPr>
        <w:t>ri P</w:t>
      </w:r>
      <w:r w:rsidRPr="00906384">
        <w:rPr>
          <w:rFonts w:ascii="Times New Roman" w:hAnsi="Times New Roman"/>
          <w:color w:val="000000"/>
          <w:spacing w:val="-1"/>
        </w:rPr>
        <w:t>a</w:t>
      </w:r>
      <w:r w:rsidRPr="00906384">
        <w:rPr>
          <w:rFonts w:ascii="Times New Roman" w:hAnsi="Times New Roman"/>
          <w:color w:val="000000"/>
        </w:rPr>
        <w:t>d</w:t>
      </w:r>
      <w:r w:rsidRPr="00906384">
        <w:rPr>
          <w:rFonts w:ascii="Times New Roman" w:hAnsi="Times New Roman"/>
          <w:color w:val="000000"/>
          <w:spacing w:val="-1"/>
        </w:rPr>
        <w:t>a</w:t>
      </w:r>
      <w:r w:rsidRPr="00906384">
        <w:rPr>
          <w:rFonts w:ascii="Times New Roman" w:hAnsi="Times New Roman"/>
          <w:color w:val="000000"/>
          <w:spacing w:val="2"/>
        </w:rPr>
        <w:t>n</w:t>
      </w:r>
      <w:r w:rsidRPr="00906384">
        <w:rPr>
          <w:rFonts w:ascii="Times New Roman" w:hAnsi="Times New Roman"/>
          <w:color w:val="000000"/>
        </w:rPr>
        <w:t>g, Indonesia.</w:t>
      </w:r>
    </w:p>
    <w:p w:rsidR="00FD4DAC" w:rsidRPr="00906384" w:rsidRDefault="00FD4DAC" w:rsidP="00FD4DAC">
      <w:pPr>
        <w:widowControl w:val="0"/>
        <w:autoSpaceDE w:val="0"/>
        <w:autoSpaceDN w:val="0"/>
        <w:adjustRightInd w:val="0"/>
        <w:spacing w:line="276" w:lineRule="auto"/>
        <w:ind w:right="-33"/>
        <w:jc w:val="center"/>
        <w:rPr>
          <w:rFonts w:ascii="Times New Roman" w:hAnsi="Times New Roman"/>
          <w:lang w:val="en-US"/>
        </w:rPr>
      </w:pPr>
      <w:r w:rsidRPr="00906384">
        <w:rPr>
          <w:rFonts w:ascii="Times New Roman" w:hAnsi="Times New Roman"/>
          <w:color w:val="000000"/>
          <w:spacing w:val="-1"/>
        </w:rPr>
        <w:t>E</w:t>
      </w:r>
      <w:r w:rsidRPr="00906384">
        <w:rPr>
          <w:rFonts w:ascii="Times New Roman" w:hAnsi="Times New Roman"/>
          <w:color w:val="000000"/>
        </w:rPr>
        <w:t>mail Korespondensi:</w:t>
      </w:r>
      <w:hyperlink r:id="rId5" w:history="1">
        <w:r w:rsidR="00C7614F" w:rsidRPr="00D509D5">
          <w:rPr>
            <w:rStyle w:val="Hyperlink"/>
            <w:rFonts w:ascii="Times New Roman" w:hAnsi="Times New Roman"/>
          </w:rPr>
          <w:t>Asnulhabib@gmail.com</w:t>
        </w:r>
        <w:r w:rsidR="00C7614F" w:rsidRPr="00D509D5">
          <w:rPr>
            <w:rStyle w:val="Hyperlink"/>
            <w:rFonts w:ascii="Times New Roman" w:hAnsi="Times New Roman"/>
            <w:vertAlign w:val="superscript"/>
            <w:lang w:val="en-US"/>
          </w:rPr>
          <w:t>1</w:t>
        </w:r>
      </w:hyperlink>
    </w:p>
    <w:p w:rsidR="00FD4DAC" w:rsidRPr="001D2F9B" w:rsidRDefault="00FD4DAC" w:rsidP="00FD4DAC">
      <w:pPr>
        <w:widowControl w:val="0"/>
        <w:autoSpaceDE w:val="0"/>
        <w:autoSpaceDN w:val="0"/>
        <w:adjustRightInd w:val="0"/>
        <w:spacing w:line="276" w:lineRule="auto"/>
        <w:ind w:right="-33"/>
        <w:jc w:val="center"/>
        <w:rPr>
          <w:rFonts w:ascii="Times New Roman" w:hAnsi="Times New Roman"/>
          <w:b/>
          <w:bCs/>
          <w:color w:val="000000"/>
        </w:rPr>
      </w:pPr>
    </w:p>
    <w:p w:rsidR="008E52D5" w:rsidRDefault="008E52D5" w:rsidP="00773AF4">
      <w:pPr>
        <w:widowControl w:val="0"/>
        <w:autoSpaceDE w:val="0"/>
        <w:autoSpaceDN w:val="0"/>
        <w:adjustRightInd w:val="0"/>
        <w:spacing w:line="240" w:lineRule="auto"/>
        <w:jc w:val="center"/>
        <w:rPr>
          <w:rFonts w:ascii="Times New Roman" w:hAnsi="Times New Roman" w:cs="Times New Roman"/>
          <w:b/>
          <w:bCs/>
          <w:color w:val="000000"/>
        </w:rPr>
      </w:pPr>
      <w:r w:rsidRPr="00773AF4">
        <w:rPr>
          <w:rFonts w:ascii="Times New Roman" w:hAnsi="Times New Roman" w:cs="Times New Roman"/>
          <w:b/>
          <w:bCs/>
          <w:color w:val="000000"/>
        </w:rPr>
        <w:t>ABST</w:t>
      </w:r>
      <w:r w:rsidRPr="00773AF4">
        <w:rPr>
          <w:rFonts w:ascii="Times New Roman" w:hAnsi="Times New Roman" w:cs="Times New Roman"/>
          <w:b/>
          <w:bCs/>
          <w:color w:val="000000"/>
          <w:spacing w:val="-1"/>
        </w:rPr>
        <w:t>R</w:t>
      </w:r>
      <w:r w:rsidRPr="00773AF4">
        <w:rPr>
          <w:rFonts w:ascii="Times New Roman" w:hAnsi="Times New Roman" w:cs="Times New Roman"/>
          <w:b/>
          <w:bCs/>
          <w:color w:val="000000"/>
        </w:rPr>
        <w:t>AK</w:t>
      </w:r>
    </w:p>
    <w:p w:rsidR="00B4381A" w:rsidRPr="00CB1B4E" w:rsidRDefault="00B4381A" w:rsidP="00CB1B4E">
      <w:pPr>
        <w:widowControl w:val="0"/>
        <w:autoSpaceDE w:val="0"/>
        <w:autoSpaceDN w:val="0"/>
        <w:adjustRightInd w:val="0"/>
        <w:spacing w:line="240" w:lineRule="auto"/>
        <w:ind w:firstLine="720"/>
        <w:rPr>
          <w:rFonts w:ascii="Times New Roman" w:hAnsi="Times New Roman" w:cs="Times New Roman"/>
          <w:bCs/>
          <w:color w:val="000000"/>
        </w:rPr>
      </w:pPr>
      <w:r w:rsidRPr="00CB1B4E">
        <w:rPr>
          <w:rFonts w:ascii="Times New Roman" w:hAnsi="Times New Roman" w:cs="Times New Roman"/>
          <w:bCs/>
          <w:color w:val="000000"/>
        </w:rPr>
        <w:t>Masalah dalam penelitian ini adalah banyak pemain yang mengalami</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cedera dan mengalami kecemasan serta tekanan saat latihan maupun dalam pertandingan. Dan indikator dalam penelitian ini adalah Tingkat Kecemasan</w:t>
      </w:r>
      <w:r w:rsidR="00CB1B4E">
        <w:rPr>
          <w:rFonts w:ascii="Times New Roman" w:hAnsi="Times New Roman" w:cs="Times New Roman"/>
          <w:bCs/>
          <w:color w:val="000000"/>
        </w:rPr>
        <w:t xml:space="preserve"> Terhadap Efek Cidera pada pemain </w:t>
      </w:r>
      <w:r w:rsidRPr="00CB1B4E">
        <w:rPr>
          <w:rFonts w:ascii="Times New Roman" w:hAnsi="Times New Roman" w:cs="Times New Roman"/>
          <w:bCs/>
          <w:color w:val="000000"/>
        </w:rPr>
        <w:t>futsal.</w:t>
      </w:r>
      <w:r w:rsidR="00CB1B4E">
        <w:rPr>
          <w:rFonts w:ascii="Times New Roman" w:hAnsi="Times New Roman" w:cs="Times New Roman"/>
          <w:bCs/>
          <w:color w:val="000000"/>
        </w:rPr>
        <w:t xml:space="preserve"> Penelitian</w:t>
      </w:r>
      <w:r w:rsidRPr="00CB1B4E">
        <w:rPr>
          <w:rFonts w:ascii="Times New Roman" w:hAnsi="Times New Roman" w:cs="Times New Roman"/>
          <w:bCs/>
          <w:color w:val="000000"/>
        </w:rPr>
        <w:t xml:space="preserve"> ini bertujuan untuk</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mengetahui dan mendiskripsikan Tingkat Kecemasan Terhadap Efek Cedera</w:t>
      </w:r>
      <w:r w:rsidR="00CB1B4E">
        <w:rPr>
          <w:rFonts w:ascii="Times New Roman" w:hAnsi="Times New Roman" w:cs="Times New Roman"/>
          <w:bCs/>
          <w:color w:val="000000"/>
        </w:rPr>
        <w:t xml:space="preserve"> pada atlet futsal</w:t>
      </w:r>
      <w:r w:rsidRPr="00CB1B4E">
        <w:rPr>
          <w:rFonts w:ascii="Times New Roman" w:hAnsi="Times New Roman" w:cs="Times New Roman"/>
          <w:bCs/>
          <w:color w:val="000000"/>
        </w:rPr>
        <w:t>. Penelitian ini termasuk jenis penelitian Kualitatif. Adapun metode pengumpulan data yaitu observasi, wawancara, dan dokumentasi. Data analisis menggunakan teknik</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analisis kualitatif meliputi: pengumpulan data, reduksi data, display data, dan</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 xml:space="preserve">penarikan kesimpulan. Teknik keabsahaan data menggunakan triangulasi </w:t>
      </w:r>
      <w:r w:rsidR="00CB1B4E">
        <w:rPr>
          <w:rFonts w:ascii="Times New Roman" w:hAnsi="Times New Roman" w:cs="Times New Roman"/>
          <w:bCs/>
          <w:color w:val="000000"/>
        </w:rPr>
        <w:t>teknik, triangulasi waktu, d</w:t>
      </w:r>
      <w:r w:rsidRPr="00CB1B4E">
        <w:rPr>
          <w:rFonts w:ascii="Times New Roman" w:hAnsi="Times New Roman" w:cs="Times New Roman"/>
          <w:bCs/>
          <w:color w:val="000000"/>
        </w:rPr>
        <w:t xml:space="preserve">an triangulasi sumber. Hasil penelitian ini menunjukan, ada </w:t>
      </w:r>
      <w:r w:rsidR="00CB1B4E" w:rsidRPr="00CB1B4E">
        <w:rPr>
          <w:rFonts w:ascii="Times New Roman" w:hAnsi="Times New Roman" w:cs="Times New Roman"/>
          <w:bCs/>
          <w:color w:val="000000"/>
        </w:rPr>
        <w:t>beberpa faktor yang menyebabka</w:t>
      </w:r>
      <w:r w:rsidRPr="00CB1B4E">
        <w:rPr>
          <w:rFonts w:ascii="Times New Roman" w:hAnsi="Times New Roman" w:cs="Times New Roman"/>
          <w:bCs/>
          <w:color w:val="000000"/>
        </w:rPr>
        <w:t>n</w:t>
      </w:r>
      <w:r w:rsidR="00CB1B4E" w:rsidRPr="00CB1B4E">
        <w:rPr>
          <w:rFonts w:ascii="Times New Roman" w:hAnsi="Times New Roman" w:cs="Times New Roman"/>
          <w:bCs/>
          <w:color w:val="000000"/>
        </w:rPr>
        <w:t xml:space="preserve"> </w:t>
      </w:r>
      <w:r w:rsidRPr="00CB1B4E">
        <w:rPr>
          <w:rFonts w:ascii="Times New Roman" w:hAnsi="Times New Roman" w:cs="Times New Roman"/>
          <w:bCs/>
          <w:color w:val="000000"/>
        </w:rPr>
        <w:t>cedera pada atlet yaitu benturan fisik, gerakan yang salah, kurangnya</w:t>
      </w:r>
      <w:r w:rsidR="00CB1B4E" w:rsidRPr="00CB1B4E">
        <w:rPr>
          <w:rFonts w:ascii="Times New Roman" w:hAnsi="Times New Roman" w:cs="Times New Roman"/>
          <w:bCs/>
          <w:color w:val="000000"/>
        </w:rPr>
        <w:t xml:space="preserve"> </w:t>
      </w:r>
      <w:r w:rsidRPr="00CB1B4E">
        <w:rPr>
          <w:rFonts w:ascii="Times New Roman" w:hAnsi="Times New Roman" w:cs="Times New Roman"/>
          <w:bCs/>
          <w:color w:val="000000"/>
        </w:rPr>
        <w:t>pemanasan yang memadai, kelelahan, dan</w:t>
      </w:r>
      <w:r w:rsidR="00CB1B4E" w:rsidRPr="00CB1B4E">
        <w:rPr>
          <w:rFonts w:ascii="Times New Roman" w:hAnsi="Times New Roman" w:cs="Times New Roman"/>
          <w:bCs/>
          <w:color w:val="000000"/>
        </w:rPr>
        <w:t xml:space="preserve"> peralatan yang buruk. Dan ntuk </w:t>
      </w:r>
      <w:r w:rsidRPr="00CB1B4E">
        <w:rPr>
          <w:rFonts w:ascii="Times New Roman" w:hAnsi="Times New Roman" w:cs="Times New Roman"/>
          <w:bCs/>
          <w:color w:val="000000"/>
        </w:rPr>
        <w:t>mengurangi kecemasan terhadap cedera pa</w:t>
      </w:r>
      <w:r w:rsidR="00CB1B4E">
        <w:rPr>
          <w:rFonts w:ascii="Times New Roman" w:hAnsi="Times New Roman" w:cs="Times New Roman"/>
          <w:bCs/>
          <w:color w:val="000000"/>
        </w:rPr>
        <w:t xml:space="preserve">da atlet </w:t>
      </w:r>
      <w:r w:rsidRPr="00CB1B4E">
        <w:rPr>
          <w:rFonts w:ascii="Times New Roman" w:hAnsi="Times New Roman" w:cs="Times New Roman"/>
          <w:bCs/>
          <w:color w:val="000000"/>
        </w:rPr>
        <w:t>maka penting dilakukan pemanasan yang cu</w:t>
      </w:r>
      <w:r w:rsidR="00CB1B4E" w:rsidRPr="00CB1B4E">
        <w:rPr>
          <w:rFonts w:ascii="Times New Roman" w:hAnsi="Times New Roman" w:cs="Times New Roman"/>
          <w:bCs/>
          <w:color w:val="000000"/>
        </w:rPr>
        <w:t xml:space="preserve">kup memakai alat pelindung diri </w:t>
      </w:r>
      <w:r w:rsidRPr="00CB1B4E">
        <w:rPr>
          <w:rFonts w:ascii="Times New Roman" w:hAnsi="Times New Roman" w:cs="Times New Roman"/>
          <w:bCs/>
          <w:color w:val="000000"/>
        </w:rPr>
        <w:t>yang sesuai, dan mengikuti teknik perma</w:t>
      </w:r>
      <w:r w:rsidR="00CB1B4E" w:rsidRPr="00CB1B4E">
        <w:rPr>
          <w:rFonts w:ascii="Times New Roman" w:hAnsi="Times New Roman" w:cs="Times New Roman"/>
          <w:bCs/>
          <w:color w:val="000000"/>
        </w:rPr>
        <w:t xml:space="preserve">inan yang benar. Pemanasan </w:t>
      </w:r>
      <w:r w:rsidRPr="00CB1B4E">
        <w:rPr>
          <w:rFonts w:ascii="Times New Roman" w:hAnsi="Times New Roman" w:cs="Times New Roman"/>
          <w:bCs/>
          <w:color w:val="000000"/>
        </w:rPr>
        <w:t>merupakan suatu hal yang sangat penting seb</w:t>
      </w:r>
      <w:r w:rsidR="00CB1B4E" w:rsidRPr="00CB1B4E">
        <w:rPr>
          <w:rFonts w:ascii="Times New Roman" w:hAnsi="Times New Roman" w:cs="Times New Roman"/>
          <w:bCs/>
          <w:color w:val="000000"/>
        </w:rPr>
        <w:t xml:space="preserve">elum melakukan aktivitas fisik. </w:t>
      </w:r>
      <w:r w:rsidRPr="00CB1B4E">
        <w:rPr>
          <w:rFonts w:ascii="Times New Roman" w:hAnsi="Times New Roman" w:cs="Times New Roman"/>
          <w:bCs/>
          <w:color w:val="000000"/>
        </w:rPr>
        <w:t>Dan juga dukungan orang tua memilik</w:t>
      </w:r>
      <w:r w:rsidR="00CB1B4E" w:rsidRPr="00CB1B4E">
        <w:rPr>
          <w:rFonts w:ascii="Times New Roman" w:hAnsi="Times New Roman" w:cs="Times New Roman"/>
          <w:bCs/>
          <w:color w:val="000000"/>
        </w:rPr>
        <w:t xml:space="preserve">i peran bagi atlet </w:t>
      </w:r>
      <w:r w:rsidRPr="00CB1B4E">
        <w:rPr>
          <w:rFonts w:ascii="Times New Roman" w:hAnsi="Times New Roman" w:cs="Times New Roman"/>
          <w:bCs/>
          <w:color w:val="000000"/>
        </w:rPr>
        <w:t>yang mengalami cedera. Oran</w:t>
      </w:r>
      <w:r w:rsidR="00CB1B4E" w:rsidRPr="00CB1B4E">
        <w:rPr>
          <w:rFonts w:ascii="Times New Roman" w:hAnsi="Times New Roman" w:cs="Times New Roman"/>
          <w:bCs/>
          <w:color w:val="000000"/>
        </w:rPr>
        <w:t>g tua dapat membantu mengurangi</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perasaan cemas tersebut dengan memberikan dukungan moral dan emosional</w:t>
      </w:r>
      <w:r w:rsidR="00CB1B4E">
        <w:rPr>
          <w:rFonts w:ascii="Times New Roman" w:hAnsi="Times New Roman" w:cs="Times New Roman"/>
          <w:bCs/>
          <w:color w:val="000000"/>
        </w:rPr>
        <w:t xml:space="preserve"> </w:t>
      </w:r>
      <w:r w:rsidRPr="00CB1B4E">
        <w:rPr>
          <w:rFonts w:ascii="Times New Roman" w:hAnsi="Times New Roman" w:cs="Times New Roman"/>
          <w:bCs/>
          <w:color w:val="000000"/>
        </w:rPr>
        <w:t>kepada atlet.</w:t>
      </w:r>
    </w:p>
    <w:p w:rsidR="008E52D5" w:rsidRPr="00EB0541" w:rsidRDefault="008E52D5" w:rsidP="00E673DD">
      <w:pPr>
        <w:pStyle w:val="ListParagraph"/>
        <w:spacing w:line="240" w:lineRule="auto"/>
        <w:ind w:left="0"/>
        <w:jc w:val="both"/>
        <w:rPr>
          <w:rFonts w:ascii="Times New Roman" w:hAnsi="Times New Roman" w:cs="Times New Roman"/>
        </w:rPr>
      </w:pPr>
      <w:r w:rsidRPr="002E37C5">
        <w:rPr>
          <w:rFonts w:ascii="Times New Roman" w:hAnsi="Times New Roman"/>
          <w:b/>
        </w:rPr>
        <w:t xml:space="preserve">Kata Kunci </w:t>
      </w:r>
      <w:r w:rsidRPr="002E37C5">
        <w:rPr>
          <w:rFonts w:ascii="Times New Roman" w:hAnsi="Times New Roman" w:cs="Times New Roman"/>
        </w:rPr>
        <w:t xml:space="preserve">: </w:t>
      </w:r>
      <w:r w:rsidR="00C7614F">
        <w:rPr>
          <w:rFonts w:ascii="Times New Roman" w:hAnsi="Times New Roman" w:cs="Times New Roman"/>
        </w:rPr>
        <w:t>Tingkat Kecemasan, Pemain Futsal Satelite Fc</w:t>
      </w:r>
      <w:r w:rsidR="00EB0541">
        <w:rPr>
          <w:rFonts w:ascii="Times New Roman" w:hAnsi="Times New Roman" w:cs="Times New Roman"/>
        </w:rPr>
        <w:t>.</w:t>
      </w:r>
    </w:p>
    <w:p w:rsidR="008E52D5" w:rsidRPr="00F76BAB" w:rsidRDefault="008E52D5" w:rsidP="00E673DD">
      <w:pPr>
        <w:spacing w:line="240" w:lineRule="auto"/>
        <w:rPr>
          <w:rFonts w:ascii="Times New Roman" w:hAnsi="Times New Roman" w:cs="Times New Roman"/>
          <w:lang w:val="en-US"/>
        </w:rPr>
      </w:pPr>
    </w:p>
    <w:p w:rsidR="00512852" w:rsidRDefault="00506E20" w:rsidP="00981F94">
      <w:pPr>
        <w:pStyle w:val="ListParagraph"/>
        <w:spacing w:after="0"/>
        <w:ind w:left="0" w:firstLine="720"/>
        <w:contextualSpacing w:val="0"/>
        <w:jc w:val="center"/>
        <w:rPr>
          <w:rFonts w:ascii="Times New Roman" w:hAnsi="Times New Roman" w:cs="Times New Roman"/>
          <w:b/>
          <w:i/>
          <w:sz w:val="28"/>
          <w:szCs w:val="28"/>
        </w:rPr>
      </w:pPr>
      <w:r w:rsidRPr="00506E20">
        <w:rPr>
          <w:rFonts w:ascii="Times New Roman" w:hAnsi="Times New Roman" w:cs="Times New Roman"/>
          <w:b/>
          <w:i/>
          <w:sz w:val="28"/>
          <w:szCs w:val="28"/>
        </w:rPr>
        <w:t>Analysis of the Anxiety Level of Satelite Fc Futsal Players After Suffering Injury During a Match</w:t>
      </w:r>
    </w:p>
    <w:p w:rsidR="00330FF5" w:rsidRPr="00981F94" w:rsidRDefault="00330FF5" w:rsidP="00981F94">
      <w:pPr>
        <w:pStyle w:val="ListParagraph"/>
        <w:spacing w:after="0"/>
        <w:ind w:left="0" w:firstLine="720"/>
        <w:contextualSpacing w:val="0"/>
        <w:jc w:val="center"/>
        <w:rPr>
          <w:rFonts w:ascii="Times New Roman" w:hAnsi="Times New Roman" w:cs="Times New Roman"/>
          <w:b/>
          <w:i/>
          <w:sz w:val="28"/>
          <w:szCs w:val="28"/>
        </w:rPr>
      </w:pPr>
    </w:p>
    <w:p w:rsidR="00CF24F8" w:rsidRDefault="00CF24F8" w:rsidP="00CF24F8">
      <w:pPr>
        <w:widowControl w:val="0"/>
        <w:autoSpaceDE w:val="0"/>
        <w:autoSpaceDN w:val="0"/>
        <w:adjustRightInd w:val="0"/>
        <w:spacing w:line="276" w:lineRule="auto"/>
        <w:jc w:val="center"/>
        <w:rPr>
          <w:rFonts w:ascii="Times New Roman" w:hAnsi="Times New Roman"/>
          <w:b/>
          <w:i/>
          <w:color w:val="000000"/>
        </w:rPr>
      </w:pPr>
      <w:r w:rsidRPr="001D2F9B">
        <w:rPr>
          <w:rFonts w:ascii="Times New Roman" w:hAnsi="Times New Roman"/>
          <w:b/>
          <w:i/>
          <w:color w:val="000000"/>
        </w:rPr>
        <w:t>ABSTRACT</w:t>
      </w:r>
    </w:p>
    <w:p w:rsidR="00506E20" w:rsidRPr="00506E20" w:rsidRDefault="00506E20" w:rsidP="00506E20">
      <w:pPr>
        <w:widowControl w:val="0"/>
        <w:autoSpaceDE w:val="0"/>
        <w:autoSpaceDN w:val="0"/>
        <w:adjustRightInd w:val="0"/>
        <w:spacing w:line="276" w:lineRule="auto"/>
        <w:ind w:firstLine="720"/>
        <w:rPr>
          <w:rFonts w:ascii="Times New Roman" w:hAnsi="Times New Roman"/>
          <w:i/>
          <w:color w:val="000000"/>
        </w:rPr>
      </w:pPr>
      <w:r w:rsidRPr="00506E20">
        <w:rPr>
          <w:rFonts w:ascii="Times New Roman" w:hAnsi="Times New Roman"/>
          <w:i/>
          <w:color w:val="000000"/>
        </w:rPr>
        <w:t>The problem in this research is that many players suffer injuries and experience anxiety and pressure during training and in matches. And the indicator in this research is the level of anxiety regarding the effects of injuries in futsal players. This study aims to determine and describe the level of anxiety regarding the effects of injury in futsal athletes. This research is a type of qualitative research. The data collection methods are observation, interviews and documentation. Data analysis uses qualitative analysis techniques including: data collection, data reduction, data display, and drawing conclusions. Data validity techniques use technical triangulation, time triangulation, and source triangulation. The results of this research show that there are several factors that cause injuries to athletes, namely physical impact, wrong movements, lack of adequate warm-up, fatigue, and poor equipment. And to reduce anxiety about injuries in athletes, it is important to warm up sufficiently, wear appropriate personal protective equipment, and follow correct playing techniques. Warming up is very important before doing physical activity. And parental support also plays a role for athletes who experience injuries. Parents can help reduce these feelings of anxiety by providing moral and emotional support to athletes.</w:t>
      </w:r>
    </w:p>
    <w:p w:rsidR="00330FF5" w:rsidRPr="00330FF5" w:rsidRDefault="00CF24F8" w:rsidP="00330FF5">
      <w:pPr>
        <w:widowControl w:val="0"/>
        <w:pBdr>
          <w:bottom w:val="single" w:sz="4" w:space="1" w:color="auto"/>
        </w:pBdr>
        <w:autoSpaceDE w:val="0"/>
        <w:autoSpaceDN w:val="0"/>
        <w:adjustRightInd w:val="0"/>
        <w:spacing w:line="240" w:lineRule="auto"/>
        <w:ind w:right="65"/>
        <w:rPr>
          <w:rFonts w:ascii="Times New Roman" w:hAnsi="Times New Roman"/>
          <w:bCs/>
          <w:i/>
          <w:color w:val="000000"/>
          <w:spacing w:val="-3"/>
        </w:rPr>
      </w:pPr>
      <w:r w:rsidRPr="00981F94">
        <w:rPr>
          <w:rFonts w:ascii="Times New Roman" w:hAnsi="Times New Roman"/>
          <w:bCs/>
          <w:i/>
          <w:color w:val="000000"/>
          <w:spacing w:val="-3"/>
        </w:rPr>
        <w:t xml:space="preserve">Keywords: </w:t>
      </w:r>
      <w:r w:rsidR="00506E20" w:rsidRPr="00506E20">
        <w:rPr>
          <w:rFonts w:ascii="Times New Roman" w:hAnsi="Times New Roman"/>
          <w:bCs/>
          <w:i/>
          <w:color w:val="000000"/>
          <w:spacing w:val="-3"/>
        </w:rPr>
        <w:t>Anxiety Levels, Satellite Fc Futsal Players</w:t>
      </w:r>
    </w:p>
    <w:p w:rsidR="00EC2380" w:rsidRDefault="00EC2380" w:rsidP="00EC2380">
      <w:pPr>
        <w:widowControl w:val="0"/>
        <w:autoSpaceDE w:val="0"/>
        <w:autoSpaceDN w:val="0"/>
        <w:adjustRightInd w:val="0"/>
        <w:spacing w:line="276" w:lineRule="auto"/>
        <w:ind w:right="65"/>
        <w:rPr>
          <w:rFonts w:ascii="Times New Roman" w:hAnsi="Times New Roman"/>
          <w:b/>
          <w:bCs/>
          <w:color w:val="000000"/>
          <w:sz w:val="24"/>
          <w:szCs w:val="24"/>
        </w:rPr>
      </w:pPr>
      <w:r w:rsidRPr="001D2F9B">
        <w:rPr>
          <w:rFonts w:ascii="Times New Roman" w:hAnsi="Times New Roman"/>
          <w:b/>
          <w:bCs/>
          <w:color w:val="000000"/>
          <w:spacing w:val="-3"/>
          <w:sz w:val="24"/>
          <w:szCs w:val="24"/>
        </w:rPr>
        <w:lastRenderedPageBreak/>
        <w:t>P</w:t>
      </w:r>
      <w:r w:rsidRPr="001D2F9B">
        <w:rPr>
          <w:rFonts w:ascii="Times New Roman" w:hAnsi="Times New Roman"/>
          <w:b/>
          <w:bCs/>
          <w:color w:val="000000"/>
          <w:sz w:val="24"/>
          <w:szCs w:val="24"/>
        </w:rPr>
        <w:t>EN</w:t>
      </w:r>
      <w:r w:rsidRPr="001D2F9B">
        <w:rPr>
          <w:rFonts w:ascii="Times New Roman" w:hAnsi="Times New Roman"/>
          <w:b/>
          <w:bCs/>
          <w:color w:val="000000"/>
          <w:spacing w:val="-1"/>
          <w:sz w:val="24"/>
          <w:szCs w:val="24"/>
        </w:rPr>
        <w:t>D</w:t>
      </w:r>
      <w:r w:rsidRPr="001D2F9B">
        <w:rPr>
          <w:rFonts w:ascii="Times New Roman" w:hAnsi="Times New Roman"/>
          <w:b/>
          <w:bCs/>
          <w:color w:val="000000"/>
          <w:sz w:val="24"/>
          <w:szCs w:val="24"/>
        </w:rPr>
        <w:t>AHUL</w:t>
      </w:r>
      <w:r w:rsidRPr="001D2F9B">
        <w:rPr>
          <w:rFonts w:ascii="Times New Roman" w:hAnsi="Times New Roman"/>
          <w:b/>
          <w:bCs/>
          <w:color w:val="000000"/>
          <w:spacing w:val="2"/>
          <w:sz w:val="24"/>
          <w:szCs w:val="24"/>
        </w:rPr>
        <w:t>U</w:t>
      </w:r>
      <w:r w:rsidRPr="001D2F9B">
        <w:rPr>
          <w:rFonts w:ascii="Times New Roman" w:hAnsi="Times New Roman"/>
          <w:b/>
          <w:bCs/>
          <w:color w:val="000000"/>
          <w:sz w:val="24"/>
          <w:szCs w:val="24"/>
        </w:rPr>
        <w:t>AN</w:t>
      </w:r>
    </w:p>
    <w:p w:rsidR="00FE5382" w:rsidRPr="008226CE" w:rsidRDefault="00AB120B" w:rsidP="00F31C2F">
      <w:pPr>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Olahraga futsal </w:t>
      </w:r>
      <w:r w:rsidR="005F0351" w:rsidRPr="008226CE">
        <w:rPr>
          <w:rFonts w:ascii="Times New Roman" w:eastAsia="Times New Roman" w:hAnsi="Times New Roman" w:cs="Times New Roman"/>
          <w:color w:val="000000"/>
          <w:sz w:val="24"/>
          <w:szCs w:val="24"/>
        </w:rPr>
        <w:t>berkembang sebagai salah satu olahraga terfavorit pada saat ini. Seiring dengan perkembangan</w:t>
      </w:r>
      <w:r w:rsidR="00330FF5">
        <w:rPr>
          <w:rFonts w:ascii="Times New Roman" w:eastAsia="Times New Roman" w:hAnsi="Times New Roman" w:cs="Times New Roman"/>
          <w:color w:val="000000"/>
          <w:sz w:val="24"/>
          <w:szCs w:val="24"/>
        </w:rPr>
        <w:t xml:space="preserve"> gaya hidup sekarang ini, sepakbola</w:t>
      </w:r>
      <w:r w:rsidR="005F0351" w:rsidRPr="008226CE">
        <w:rPr>
          <w:rFonts w:ascii="Times New Roman" w:eastAsia="Times New Roman" w:hAnsi="Times New Roman" w:cs="Times New Roman"/>
          <w:color w:val="000000"/>
          <w:sz w:val="24"/>
          <w:szCs w:val="24"/>
        </w:rPr>
        <w:t xml:space="preserve"> telah menjadi salah satu trend dan mulai menjadi salah satu aktivitas di kalangan masyarakat, mulai dari kalangan anak muda hingga merambat ke dunia pendidikan.</w:t>
      </w:r>
    </w:p>
    <w:p w:rsidR="00AD7F70" w:rsidRPr="008226CE" w:rsidRDefault="00AD7F70" w:rsidP="00AD7F70">
      <w:pPr>
        <w:pStyle w:val="BodyText"/>
        <w:spacing w:line="360" w:lineRule="auto"/>
        <w:ind w:right="6" w:firstLine="720"/>
        <w:rPr>
          <w:sz w:val="24"/>
          <w:szCs w:val="24"/>
        </w:rPr>
      </w:pPr>
      <w:r w:rsidRPr="008226CE">
        <w:rPr>
          <w:sz w:val="24"/>
          <w:szCs w:val="24"/>
        </w:rPr>
        <w:t>Menurut</w:t>
      </w:r>
      <w:r w:rsidRPr="008226CE">
        <w:rPr>
          <w:color w:val="FFFFFF" w:themeColor="background1"/>
          <w:sz w:val="24"/>
          <w:szCs w:val="24"/>
        </w:rPr>
        <w:t xml:space="preserve"> i</w:t>
      </w:r>
      <w:r w:rsidR="00010DCD">
        <w:rPr>
          <w:sz w:val="24"/>
          <w:szCs w:val="24"/>
        </w:rPr>
        <w:t>Ardo</w:t>
      </w:r>
      <w:r w:rsidR="00041A41">
        <w:rPr>
          <w:sz w:val="24"/>
          <w:szCs w:val="24"/>
        </w:rPr>
        <w:t>(2019</w:t>
      </w:r>
      <w:r w:rsidRPr="008226CE">
        <w:rPr>
          <w:sz w:val="24"/>
          <w:szCs w:val="24"/>
        </w:rPr>
        <w:t>:90)</w:t>
      </w:r>
      <w:r w:rsidRPr="008226CE">
        <w:rPr>
          <w:color w:val="FFFFFF" w:themeColor="background1"/>
          <w:sz w:val="24"/>
          <w:szCs w:val="24"/>
        </w:rPr>
        <w:t xml:space="preserve"> i</w:t>
      </w:r>
      <w:r w:rsidRPr="008226CE">
        <w:rPr>
          <w:sz w:val="24"/>
          <w:szCs w:val="24"/>
        </w:rPr>
        <w:t>Faktor</w:t>
      </w:r>
      <w:r w:rsidRPr="008226CE">
        <w:rPr>
          <w:color w:val="FFFFFF" w:themeColor="background1"/>
          <w:sz w:val="24"/>
          <w:szCs w:val="24"/>
        </w:rPr>
        <w:t xml:space="preserve"> i</w:t>
      </w:r>
      <w:r w:rsidRPr="008226CE">
        <w:rPr>
          <w:sz w:val="24"/>
          <w:szCs w:val="24"/>
        </w:rPr>
        <w:t>kondisi</w:t>
      </w:r>
      <w:r w:rsidRPr="008226CE">
        <w:rPr>
          <w:color w:val="FFFFFF" w:themeColor="background1"/>
          <w:sz w:val="24"/>
          <w:szCs w:val="24"/>
        </w:rPr>
        <w:t xml:space="preserve"> i</w:t>
      </w:r>
      <w:r w:rsidRPr="008226CE">
        <w:rPr>
          <w:sz w:val="24"/>
          <w:szCs w:val="24"/>
        </w:rPr>
        <w:t>fisik,</w:t>
      </w:r>
      <w:r w:rsidRPr="008226CE">
        <w:rPr>
          <w:color w:val="FFFFFF" w:themeColor="background1"/>
          <w:sz w:val="24"/>
          <w:szCs w:val="24"/>
        </w:rPr>
        <w:t xml:space="preserve"> i</w:t>
      </w:r>
      <w:r w:rsidRPr="008226CE">
        <w:rPr>
          <w:sz w:val="24"/>
          <w:szCs w:val="24"/>
        </w:rPr>
        <w:t>faktor</w:t>
      </w:r>
      <w:r w:rsidRPr="008226CE">
        <w:rPr>
          <w:color w:val="FFFFFF" w:themeColor="background1"/>
          <w:sz w:val="24"/>
          <w:szCs w:val="24"/>
        </w:rPr>
        <w:t xml:space="preserve"> i</w:t>
      </w:r>
      <w:r w:rsidRPr="008226CE">
        <w:rPr>
          <w:sz w:val="24"/>
          <w:szCs w:val="24"/>
        </w:rPr>
        <w:t>teknik,</w:t>
      </w:r>
      <w:r w:rsidRPr="008226CE">
        <w:rPr>
          <w:color w:val="FFFFFF" w:themeColor="background1"/>
          <w:sz w:val="24"/>
          <w:szCs w:val="24"/>
        </w:rPr>
        <w:t xml:space="preserve"> i</w:t>
      </w:r>
      <w:r w:rsidRPr="008226CE">
        <w:rPr>
          <w:sz w:val="24"/>
          <w:szCs w:val="24"/>
        </w:rPr>
        <w:t>faktor</w:t>
      </w:r>
      <w:r w:rsidRPr="008226CE">
        <w:rPr>
          <w:color w:val="FFFFFF" w:themeColor="background1"/>
          <w:sz w:val="24"/>
          <w:szCs w:val="24"/>
        </w:rPr>
        <w:t xml:space="preserve"> i</w:t>
      </w:r>
      <w:r w:rsidRPr="008226CE">
        <w:rPr>
          <w:sz w:val="24"/>
          <w:szCs w:val="24"/>
        </w:rPr>
        <w:t>taktik</w:t>
      </w:r>
      <w:r w:rsidRPr="008226CE">
        <w:rPr>
          <w:color w:val="FFFFFF" w:themeColor="background1"/>
          <w:sz w:val="24"/>
          <w:szCs w:val="24"/>
        </w:rPr>
        <w:t xml:space="preserve"> i</w:t>
      </w:r>
      <w:r w:rsidRPr="008226CE">
        <w:rPr>
          <w:sz w:val="24"/>
          <w:szCs w:val="24"/>
        </w:rPr>
        <w:t>dan</w:t>
      </w:r>
      <w:r w:rsidRPr="008226CE">
        <w:rPr>
          <w:color w:val="FFFFFF" w:themeColor="background1"/>
          <w:sz w:val="24"/>
          <w:szCs w:val="24"/>
        </w:rPr>
        <w:t xml:space="preserve"> i</w:t>
      </w:r>
      <w:r w:rsidRPr="008226CE">
        <w:rPr>
          <w:sz w:val="24"/>
          <w:szCs w:val="24"/>
        </w:rPr>
        <w:t>faktor</w:t>
      </w:r>
      <w:r w:rsidRPr="008226CE">
        <w:rPr>
          <w:color w:val="FFFFFF" w:themeColor="background1"/>
          <w:sz w:val="24"/>
          <w:szCs w:val="24"/>
        </w:rPr>
        <w:t xml:space="preserve"> i</w:t>
      </w:r>
      <w:r w:rsidRPr="008226CE">
        <w:rPr>
          <w:sz w:val="24"/>
          <w:szCs w:val="24"/>
        </w:rPr>
        <w:t>mental</w:t>
      </w:r>
      <w:r w:rsidR="0095699B" w:rsidRPr="008226CE">
        <w:rPr>
          <w:sz w:val="24"/>
          <w:szCs w:val="24"/>
        </w:rPr>
        <w:t xml:space="preserve"> </w:t>
      </w:r>
      <w:r w:rsidRPr="008226CE">
        <w:rPr>
          <w:sz w:val="24"/>
          <w:szCs w:val="24"/>
        </w:rPr>
        <w:t>(psikis),</w:t>
      </w:r>
      <w:r w:rsidRPr="008226CE">
        <w:rPr>
          <w:color w:val="FFFFFF" w:themeColor="background1"/>
          <w:sz w:val="24"/>
          <w:szCs w:val="24"/>
        </w:rPr>
        <w:t xml:space="preserve"> i</w:t>
      </w:r>
      <w:r w:rsidRPr="008226CE">
        <w:rPr>
          <w:sz w:val="24"/>
          <w:szCs w:val="24"/>
        </w:rPr>
        <w:t>kerja</w:t>
      </w:r>
      <w:r w:rsidRPr="008226CE">
        <w:rPr>
          <w:color w:val="FFFFFF" w:themeColor="background1"/>
          <w:sz w:val="24"/>
          <w:szCs w:val="24"/>
        </w:rPr>
        <w:t xml:space="preserve"> i</w:t>
      </w:r>
      <w:r w:rsidRPr="008226CE">
        <w:rPr>
          <w:sz w:val="24"/>
          <w:szCs w:val="24"/>
        </w:rPr>
        <w:t>sama</w:t>
      </w:r>
      <w:r w:rsidRPr="008226CE">
        <w:rPr>
          <w:color w:val="FFFFFF" w:themeColor="background1"/>
          <w:sz w:val="24"/>
          <w:szCs w:val="24"/>
        </w:rPr>
        <w:t xml:space="preserve"> i</w:t>
      </w:r>
      <w:r w:rsidRPr="008226CE">
        <w:rPr>
          <w:sz w:val="24"/>
          <w:szCs w:val="24"/>
        </w:rPr>
        <w:t>keempat</w:t>
      </w:r>
      <w:r w:rsidRPr="008226CE">
        <w:rPr>
          <w:color w:val="FFFFFF" w:themeColor="background1"/>
          <w:sz w:val="24"/>
          <w:szCs w:val="24"/>
        </w:rPr>
        <w:t xml:space="preserve"> i</w:t>
      </w:r>
      <w:r w:rsidRPr="008226CE">
        <w:rPr>
          <w:sz w:val="24"/>
          <w:szCs w:val="24"/>
        </w:rPr>
        <w:t>faktor</w:t>
      </w:r>
      <w:r w:rsidRPr="008226CE">
        <w:rPr>
          <w:color w:val="FFFFFF" w:themeColor="background1"/>
          <w:sz w:val="24"/>
          <w:szCs w:val="24"/>
        </w:rPr>
        <w:t xml:space="preserve"> i</w:t>
      </w:r>
      <w:r w:rsidRPr="008226CE">
        <w:rPr>
          <w:sz w:val="24"/>
          <w:szCs w:val="24"/>
        </w:rPr>
        <w:t>ini</w:t>
      </w:r>
      <w:r w:rsidRPr="008226CE">
        <w:rPr>
          <w:color w:val="FFFFFF" w:themeColor="background1"/>
          <w:sz w:val="24"/>
          <w:szCs w:val="24"/>
        </w:rPr>
        <w:t xml:space="preserve"> i</w:t>
      </w:r>
      <w:r w:rsidRPr="008226CE">
        <w:rPr>
          <w:sz w:val="24"/>
          <w:szCs w:val="24"/>
        </w:rPr>
        <w:t>menentukan</w:t>
      </w:r>
      <w:r w:rsidRPr="008226CE">
        <w:rPr>
          <w:color w:val="FFFFFF" w:themeColor="background1"/>
          <w:sz w:val="24"/>
          <w:szCs w:val="24"/>
        </w:rPr>
        <w:t xml:space="preserve"> i</w:t>
      </w:r>
      <w:r w:rsidRPr="008226CE">
        <w:rPr>
          <w:sz w:val="24"/>
          <w:szCs w:val="24"/>
        </w:rPr>
        <w:t>pembinaan</w:t>
      </w:r>
      <w:r w:rsidRPr="008226CE">
        <w:rPr>
          <w:color w:val="FFFFFF" w:themeColor="background1"/>
          <w:sz w:val="24"/>
          <w:szCs w:val="24"/>
        </w:rPr>
        <w:t xml:space="preserve"> i</w:t>
      </w:r>
      <w:r w:rsidRPr="008226CE">
        <w:rPr>
          <w:sz w:val="24"/>
          <w:szCs w:val="24"/>
        </w:rPr>
        <w:t>prestasi</w:t>
      </w:r>
      <w:r w:rsidRPr="008226CE">
        <w:rPr>
          <w:color w:val="FFFFFF" w:themeColor="background1"/>
          <w:sz w:val="24"/>
          <w:szCs w:val="24"/>
        </w:rPr>
        <w:t xml:space="preserve"> i</w:t>
      </w:r>
      <w:r w:rsidRPr="008226CE">
        <w:rPr>
          <w:sz w:val="24"/>
          <w:szCs w:val="24"/>
        </w:rPr>
        <w:t>olahraga.</w:t>
      </w:r>
      <w:r w:rsidR="0095699B" w:rsidRPr="008226CE">
        <w:rPr>
          <w:sz w:val="24"/>
          <w:szCs w:val="24"/>
        </w:rPr>
        <w:t xml:space="preserve"> </w:t>
      </w:r>
      <w:r w:rsidRPr="008226CE">
        <w:rPr>
          <w:sz w:val="24"/>
          <w:szCs w:val="24"/>
        </w:rPr>
        <w:t>Menurut</w:t>
      </w:r>
      <w:r w:rsidRPr="008226CE">
        <w:rPr>
          <w:color w:val="FFFFFF" w:themeColor="background1"/>
          <w:sz w:val="24"/>
          <w:szCs w:val="24"/>
        </w:rPr>
        <w:t xml:space="preserve"> i</w:t>
      </w:r>
      <w:r w:rsidR="00010DCD">
        <w:rPr>
          <w:sz w:val="24"/>
          <w:szCs w:val="24"/>
        </w:rPr>
        <w:t>Masrun</w:t>
      </w:r>
      <w:r w:rsidRPr="008226CE">
        <w:rPr>
          <w:color w:val="FFFFFF" w:themeColor="background1"/>
          <w:sz w:val="24"/>
          <w:szCs w:val="24"/>
        </w:rPr>
        <w:t>i</w:t>
      </w:r>
      <w:r w:rsidR="00010DCD">
        <w:rPr>
          <w:sz w:val="24"/>
          <w:szCs w:val="24"/>
        </w:rPr>
        <w:t>(2023</w:t>
      </w:r>
      <w:r w:rsidRPr="008226CE">
        <w:rPr>
          <w:sz w:val="24"/>
          <w:szCs w:val="24"/>
        </w:rPr>
        <w:t>:225)</w:t>
      </w:r>
      <w:r w:rsidR="00781B32" w:rsidRPr="008226CE">
        <w:rPr>
          <w:sz w:val="24"/>
          <w:szCs w:val="24"/>
        </w:rPr>
        <w:t xml:space="preserve"> </w:t>
      </w:r>
      <w:r w:rsidRPr="008226CE">
        <w:rPr>
          <w:sz w:val="24"/>
          <w:szCs w:val="24"/>
        </w:rPr>
        <w:t>Untuk</w:t>
      </w:r>
      <w:r w:rsidRPr="008226CE">
        <w:rPr>
          <w:color w:val="FFFFFF" w:themeColor="background1"/>
          <w:sz w:val="24"/>
          <w:szCs w:val="24"/>
        </w:rPr>
        <w:t xml:space="preserve"> i</w:t>
      </w:r>
      <w:r w:rsidRPr="008226CE">
        <w:rPr>
          <w:sz w:val="24"/>
          <w:szCs w:val="24"/>
        </w:rPr>
        <w:t>pencapaian</w:t>
      </w:r>
      <w:r w:rsidRPr="008226CE">
        <w:rPr>
          <w:color w:val="FFFFFF" w:themeColor="background1"/>
          <w:sz w:val="24"/>
          <w:szCs w:val="24"/>
        </w:rPr>
        <w:t xml:space="preserve"> i</w:t>
      </w:r>
      <w:r w:rsidRPr="008226CE">
        <w:rPr>
          <w:sz w:val="24"/>
          <w:szCs w:val="24"/>
        </w:rPr>
        <w:t>prestasi</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tinggi</w:t>
      </w:r>
      <w:r w:rsidRPr="008226CE">
        <w:rPr>
          <w:color w:val="FFFFFF" w:themeColor="background1"/>
          <w:sz w:val="24"/>
          <w:szCs w:val="24"/>
        </w:rPr>
        <w:t xml:space="preserve"> i</w:t>
      </w:r>
      <w:r w:rsidRPr="008226CE">
        <w:rPr>
          <w:sz w:val="24"/>
          <w:szCs w:val="24"/>
        </w:rPr>
        <w:t>pembinaan</w:t>
      </w:r>
      <w:r w:rsidRPr="008226CE">
        <w:rPr>
          <w:color w:val="FFFFFF" w:themeColor="background1"/>
          <w:sz w:val="24"/>
          <w:szCs w:val="24"/>
        </w:rPr>
        <w:t xml:space="preserve"> i</w:t>
      </w:r>
      <w:r w:rsidRPr="008226CE">
        <w:rPr>
          <w:sz w:val="24"/>
          <w:szCs w:val="24"/>
        </w:rPr>
        <w:t>dan</w:t>
      </w:r>
      <w:r w:rsidRPr="008226CE">
        <w:rPr>
          <w:color w:val="FFFFFF" w:themeColor="background1"/>
          <w:sz w:val="24"/>
          <w:szCs w:val="24"/>
        </w:rPr>
        <w:t xml:space="preserve"> i</w:t>
      </w:r>
      <w:r w:rsidRPr="008226CE">
        <w:rPr>
          <w:sz w:val="24"/>
          <w:szCs w:val="24"/>
        </w:rPr>
        <w:t>pengembangan</w:t>
      </w:r>
      <w:r w:rsidRPr="008226CE">
        <w:rPr>
          <w:color w:val="FFFFFF" w:themeColor="background1"/>
          <w:sz w:val="24"/>
          <w:szCs w:val="24"/>
        </w:rPr>
        <w:t xml:space="preserve"> i i i</w:t>
      </w:r>
      <w:r w:rsidRPr="008226CE">
        <w:rPr>
          <w:sz w:val="24"/>
          <w:szCs w:val="24"/>
        </w:rPr>
        <w:t>hendaknya</w:t>
      </w:r>
      <w:r w:rsidRPr="008226CE">
        <w:rPr>
          <w:color w:val="FFFFFF" w:themeColor="background1"/>
          <w:sz w:val="24"/>
          <w:szCs w:val="24"/>
        </w:rPr>
        <w:t xml:space="preserve"> i</w:t>
      </w:r>
      <w:r w:rsidRPr="008226CE">
        <w:rPr>
          <w:sz w:val="24"/>
          <w:szCs w:val="24"/>
        </w:rPr>
        <w:t>dimulai</w:t>
      </w:r>
      <w:r w:rsidRPr="008226CE">
        <w:rPr>
          <w:color w:val="FFFFFF" w:themeColor="background1"/>
          <w:sz w:val="24"/>
          <w:szCs w:val="24"/>
        </w:rPr>
        <w:t xml:space="preserve"> i</w:t>
      </w:r>
      <w:r w:rsidRPr="008226CE">
        <w:rPr>
          <w:sz w:val="24"/>
          <w:szCs w:val="24"/>
        </w:rPr>
        <w:t>pada</w:t>
      </w:r>
      <w:r w:rsidRPr="008226CE">
        <w:rPr>
          <w:color w:val="FFFFFF" w:themeColor="background1"/>
          <w:sz w:val="24"/>
          <w:szCs w:val="24"/>
        </w:rPr>
        <w:t xml:space="preserve"> i</w:t>
      </w:r>
      <w:r w:rsidRPr="008226CE">
        <w:rPr>
          <w:sz w:val="24"/>
          <w:szCs w:val="24"/>
        </w:rPr>
        <w:t>usia</w:t>
      </w:r>
      <w:r w:rsidRPr="008226CE">
        <w:rPr>
          <w:color w:val="FFFFFF" w:themeColor="background1"/>
          <w:sz w:val="24"/>
          <w:szCs w:val="24"/>
        </w:rPr>
        <w:t xml:space="preserve"> i</w:t>
      </w:r>
      <w:r w:rsidRPr="008226CE">
        <w:rPr>
          <w:sz w:val="24"/>
          <w:szCs w:val="24"/>
        </w:rPr>
        <w:t>dini</w:t>
      </w:r>
      <w:r w:rsidRPr="008226CE">
        <w:rPr>
          <w:color w:val="FFFFFF" w:themeColor="background1"/>
          <w:sz w:val="24"/>
          <w:szCs w:val="24"/>
        </w:rPr>
        <w:t xml:space="preserve"> i</w:t>
      </w:r>
      <w:r w:rsidRPr="008226CE">
        <w:rPr>
          <w:sz w:val="24"/>
          <w:szCs w:val="24"/>
        </w:rPr>
        <w:t>agar</w:t>
      </w:r>
      <w:r w:rsidRPr="008226CE">
        <w:rPr>
          <w:color w:val="FFFFFF" w:themeColor="background1"/>
          <w:sz w:val="24"/>
          <w:szCs w:val="24"/>
        </w:rPr>
        <w:t xml:space="preserve"> i</w:t>
      </w:r>
      <w:r w:rsidRPr="008226CE">
        <w:rPr>
          <w:sz w:val="24"/>
          <w:szCs w:val="24"/>
        </w:rPr>
        <w:t>tujuan</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diharapkan</w:t>
      </w:r>
      <w:r w:rsidRPr="008226CE">
        <w:rPr>
          <w:color w:val="FFFFFF" w:themeColor="background1"/>
          <w:sz w:val="24"/>
          <w:szCs w:val="24"/>
        </w:rPr>
        <w:t xml:space="preserve"> i</w:t>
      </w:r>
      <w:r w:rsidRPr="008226CE">
        <w:rPr>
          <w:sz w:val="24"/>
          <w:szCs w:val="24"/>
        </w:rPr>
        <w:t>dapat</w:t>
      </w:r>
      <w:r w:rsidRPr="008226CE">
        <w:rPr>
          <w:color w:val="FFFFFF" w:themeColor="background1"/>
          <w:sz w:val="24"/>
          <w:szCs w:val="24"/>
        </w:rPr>
        <w:t xml:space="preserve"> i</w:t>
      </w:r>
      <w:r w:rsidRPr="008226CE">
        <w:rPr>
          <w:sz w:val="24"/>
          <w:szCs w:val="24"/>
        </w:rPr>
        <w:t>tercapai</w:t>
      </w:r>
      <w:r w:rsidRPr="008226CE">
        <w:rPr>
          <w:color w:val="FFFFFF" w:themeColor="background1"/>
          <w:sz w:val="24"/>
          <w:szCs w:val="24"/>
        </w:rPr>
        <w:t xml:space="preserve"> i</w:t>
      </w:r>
      <w:r w:rsidRPr="008226CE">
        <w:rPr>
          <w:sz w:val="24"/>
          <w:szCs w:val="24"/>
        </w:rPr>
        <w:t>dengan</w:t>
      </w:r>
      <w:r w:rsidRPr="008226CE">
        <w:rPr>
          <w:color w:val="FFFFFF" w:themeColor="background1"/>
          <w:sz w:val="24"/>
          <w:szCs w:val="24"/>
        </w:rPr>
        <w:t xml:space="preserve"> i</w:t>
      </w:r>
      <w:r w:rsidRPr="008226CE">
        <w:rPr>
          <w:sz w:val="24"/>
          <w:szCs w:val="24"/>
        </w:rPr>
        <w:t>baik.</w:t>
      </w:r>
      <w:r w:rsidRPr="008226CE">
        <w:rPr>
          <w:color w:val="FFFFFF" w:themeColor="background1"/>
          <w:sz w:val="24"/>
          <w:szCs w:val="24"/>
        </w:rPr>
        <w:t xml:space="preserve"> i</w:t>
      </w:r>
      <w:r w:rsidRPr="008226CE">
        <w:rPr>
          <w:sz w:val="24"/>
          <w:szCs w:val="24"/>
        </w:rPr>
        <w:t>Menurut</w:t>
      </w:r>
      <w:r w:rsidRPr="008226CE">
        <w:rPr>
          <w:color w:val="FFFFFF" w:themeColor="background1"/>
          <w:sz w:val="24"/>
          <w:szCs w:val="24"/>
        </w:rPr>
        <w:t xml:space="preserve"> i</w:t>
      </w:r>
      <w:r w:rsidR="00FB609B">
        <w:rPr>
          <w:sz w:val="24"/>
          <w:szCs w:val="24"/>
        </w:rPr>
        <w:t>Yogi</w:t>
      </w:r>
      <w:r w:rsidRPr="008226CE">
        <w:rPr>
          <w:color w:val="FFFFFF" w:themeColor="background1"/>
          <w:sz w:val="24"/>
          <w:szCs w:val="24"/>
        </w:rPr>
        <w:t xml:space="preserve"> i</w:t>
      </w:r>
      <w:r w:rsidR="005F0351" w:rsidRPr="008226CE">
        <w:rPr>
          <w:sz w:val="24"/>
          <w:szCs w:val="24"/>
        </w:rPr>
        <w:t>(2021</w:t>
      </w:r>
      <w:r w:rsidRPr="008226CE">
        <w:rPr>
          <w:sz w:val="24"/>
          <w:szCs w:val="24"/>
        </w:rPr>
        <w:t>:280)</w:t>
      </w:r>
      <w:r w:rsidRPr="008226CE">
        <w:rPr>
          <w:color w:val="FFFFFF" w:themeColor="background1"/>
          <w:sz w:val="24"/>
          <w:szCs w:val="24"/>
        </w:rPr>
        <w:t xml:space="preserve"> i</w:t>
      </w:r>
      <w:r w:rsidRPr="008226CE">
        <w:rPr>
          <w:sz w:val="24"/>
          <w:szCs w:val="24"/>
        </w:rPr>
        <w:t>Pengaruh</w:t>
      </w:r>
      <w:r w:rsidRPr="008226CE">
        <w:rPr>
          <w:color w:val="FFFFFF" w:themeColor="background1"/>
          <w:sz w:val="24"/>
          <w:szCs w:val="24"/>
        </w:rPr>
        <w:t xml:space="preserve"> i</w:t>
      </w:r>
      <w:r w:rsidRPr="008226CE">
        <w:rPr>
          <w:sz w:val="24"/>
          <w:szCs w:val="24"/>
        </w:rPr>
        <w:t>olahraga</w:t>
      </w:r>
      <w:r w:rsidRPr="008226CE">
        <w:rPr>
          <w:color w:val="FFFFFF" w:themeColor="background1"/>
          <w:sz w:val="24"/>
          <w:szCs w:val="24"/>
        </w:rPr>
        <w:t xml:space="preserve"> i</w:t>
      </w:r>
      <w:r w:rsidRPr="008226CE">
        <w:rPr>
          <w:sz w:val="24"/>
          <w:szCs w:val="24"/>
        </w:rPr>
        <w:t>pada</w:t>
      </w:r>
      <w:r w:rsidRPr="008226CE">
        <w:rPr>
          <w:color w:val="FFFFFF" w:themeColor="background1"/>
          <w:sz w:val="24"/>
          <w:szCs w:val="24"/>
        </w:rPr>
        <w:t xml:space="preserve"> i</w:t>
      </w:r>
      <w:r w:rsidRPr="008226CE">
        <w:rPr>
          <w:sz w:val="24"/>
          <w:szCs w:val="24"/>
        </w:rPr>
        <w:t>sistem</w:t>
      </w:r>
      <w:r w:rsidRPr="008226CE">
        <w:rPr>
          <w:color w:val="FFFFFF" w:themeColor="background1"/>
          <w:sz w:val="24"/>
          <w:szCs w:val="24"/>
        </w:rPr>
        <w:t xml:space="preserve"> i</w:t>
      </w:r>
      <w:r w:rsidRPr="008226CE">
        <w:rPr>
          <w:sz w:val="24"/>
          <w:szCs w:val="24"/>
        </w:rPr>
        <w:t>kekebalan</w:t>
      </w:r>
      <w:r w:rsidRPr="008226CE">
        <w:rPr>
          <w:color w:val="FFFFFF" w:themeColor="background1"/>
          <w:sz w:val="24"/>
          <w:szCs w:val="24"/>
        </w:rPr>
        <w:t xml:space="preserve"> i</w:t>
      </w:r>
      <w:r w:rsidRPr="008226CE">
        <w:rPr>
          <w:sz w:val="24"/>
          <w:szCs w:val="24"/>
        </w:rPr>
        <w:t>merupakan</w:t>
      </w:r>
      <w:r w:rsidRPr="008226CE">
        <w:rPr>
          <w:color w:val="FFFFFF" w:themeColor="background1"/>
          <w:sz w:val="24"/>
          <w:szCs w:val="24"/>
        </w:rPr>
        <w:t xml:space="preserve"> i</w:t>
      </w:r>
      <w:r w:rsidRPr="008226CE">
        <w:rPr>
          <w:sz w:val="24"/>
          <w:szCs w:val="24"/>
        </w:rPr>
        <w:t>masalah</w:t>
      </w:r>
      <w:r w:rsidRPr="008226CE">
        <w:rPr>
          <w:color w:val="FFFFFF" w:themeColor="background1"/>
          <w:sz w:val="24"/>
          <w:szCs w:val="24"/>
        </w:rPr>
        <w:t xml:space="preserve"> i</w:t>
      </w:r>
      <w:r w:rsidRPr="008226CE">
        <w:rPr>
          <w:sz w:val="24"/>
          <w:szCs w:val="24"/>
        </w:rPr>
        <w:t>kesehatan</w:t>
      </w:r>
      <w:r w:rsidRPr="008226CE">
        <w:rPr>
          <w:color w:val="FFFFFF" w:themeColor="background1"/>
          <w:sz w:val="24"/>
          <w:szCs w:val="24"/>
        </w:rPr>
        <w:t xml:space="preserve"> i</w:t>
      </w:r>
      <w:r w:rsidRPr="008226CE">
        <w:rPr>
          <w:sz w:val="24"/>
          <w:szCs w:val="24"/>
        </w:rPr>
        <w:t>masyarakat</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penting</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mencakup</w:t>
      </w:r>
      <w:r w:rsidRPr="008226CE">
        <w:rPr>
          <w:color w:val="FFFFFF" w:themeColor="background1"/>
          <w:sz w:val="24"/>
          <w:szCs w:val="24"/>
        </w:rPr>
        <w:t xml:space="preserve"> i</w:t>
      </w:r>
      <w:r w:rsidRPr="008226CE">
        <w:rPr>
          <w:sz w:val="24"/>
          <w:szCs w:val="24"/>
        </w:rPr>
        <w:t>berbagai</w:t>
      </w:r>
      <w:r w:rsidRPr="008226CE">
        <w:rPr>
          <w:color w:val="FFFFFF" w:themeColor="background1"/>
          <w:sz w:val="24"/>
          <w:szCs w:val="24"/>
        </w:rPr>
        <w:t xml:space="preserve"> i</w:t>
      </w:r>
      <w:r w:rsidRPr="008226CE">
        <w:rPr>
          <w:sz w:val="24"/>
          <w:szCs w:val="24"/>
        </w:rPr>
        <w:t>macam</w:t>
      </w:r>
      <w:r w:rsidRPr="008226CE">
        <w:rPr>
          <w:color w:val="FFFFFF" w:themeColor="background1"/>
          <w:sz w:val="24"/>
          <w:szCs w:val="24"/>
        </w:rPr>
        <w:t xml:space="preserve"> i</w:t>
      </w:r>
      <w:r w:rsidRPr="008226CE">
        <w:rPr>
          <w:sz w:val="24"/>
          <w:szCs w:val="24"/>
        </w:rPr>
        <w:t>aktivitas,</w:t>
      </w:r>
      <w:r w:rsidRPr="008226CE">
        <w:rPr>
          <w:color w:val="FFFFFF" w:themeColor="background1"/>
          <w:sz w:val="24"/>
          <w:szCs w:val="24"/>
        </w:rPr>
        <w:t xml:space="preserve"> i</w:t>
      </w:r>
      <w:r w:rsidRPr="008226CE">
        <w:rPr>
          <w:sz w:val="24"/>
          <w:szCs w:val="24"/>
        </w:rPr>
        <w:t>mulai</w:t>
      </w:r>
      <w:r w:rsidRPr="008226CE">
        <w:rPr>
          <w:color w:val="FFFFFF" w:themeColor="background1"/>
          <w:sz w:val="24"/>
          <w:szCs w:val="24"/>
        </w:rPr>
        <w:t xml:space="preserve"> i</w:t>
      </w:r>
      <w:r w:rsidRPr="008226CE">
        <w:rPr>
          <w:sz w:val="24"/>
          <w:szCs w:val="24"/>
        </w:rPr>
        <w:t>dari</w:t>
      </w:r>
      <w:r w:rsidRPr="008226CE">
        <w:rPr>
          <w:color w:val="FFFFFF" w:themeColor="background1"/>
          <w:sz w:val="24"/>
          <w:szCs w:val="24"/>
        </w:rPr>
        <w:t xml:space="preserve"> i</w:t>
      </w:r>
      <w:r w:rsidRPr="008226CE">
        <w:rPr>
          <w:sz w:val="24"/>
          <w:szCs w:val="24"/>
        </w:rPr>
        <w:t>joging</w:t>
      </w:r>
      <w:r w:rsidRPr="008226CE">
        <w:rPr>
          <w:color w:val="FFFFFF" w:themeColor="background1"/>
          <w:sz w:val="24"/>
          <w:szCs w:val="24"/>
        </w:rPr>
        <w:t xml:space="preserve"> i</w:t>
      </w:r>
      <w:r w:rsidRPr="008226CE">
        <w:rPr>
          <w:sz w:val="24"/>
          <w:szCs w:val="24"/>
        </w:rPr>
        <w:t>rekreasi</w:t>
      </w:r>
      <w:r w:rsidRPr="008226CE">
        <w:rPr>
          <w:color w:val="FFFFFF" w:themeColor="background1"/>
          <w:sz w:val="24"/>
          <w:szCs w:val="24"/>
        </w:rPr>
        <w:t xml:space="preserve"> i</w:t>
      </w:r>
      <w:r w:rsidRPr="008226CE">
        <w:rPr>
          <w:sz w:val="24"/>
          <w:szCs w:val="24"/>
        </w:rPr>
        <w:t>hingga</w:t>
      </w:r>
      <w:r w:rsidRPr="008226CE">
        <w:rPr>
          <w:color w:val="FFFFFF" w:themeColor="background1"/>
          <w:sz w:val="24"/>
          <w:szCs w:val="24"/>
        </w:rPr>
        <w:t xml:space="preserve"> i</w:t>
      </w:r>
      <w:r w:rsidRPr="008226CE">
        <w:rPr>
          <w:sz w:val="24"/>
          <w:szCs w:val="24"/>
        </w:rPr>
        <w:t>penampilan</w:t>
      </w:r>
      <w:r w:rsidRPr="008226CE">
        <w:rPr>
          <w:color w:val="FFFFFF" w:themeColor="background1"/>
          <w:sz w:val="24"/>
          <w:szCs w:val="24"/>
        </w:rPr>
        <w:t xml:space="preserve"> i</w:t>
      </w:r>
      <w:r w:rsidRPr="008226CE">
        <w:rPr>
          <w:sz w:val="24"/>
          <w:szCs w:val="24"/>
        </w:rPr>
        <w:t>atlet</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menjalankan</w:t>
      </w:r>
      <w:r w:rsidRPr="008226CE">
        <w:rPr>
          <w:color w:val="FFFFFF" w:themeColor="background1"/>
          <w:sz w:val="24"/>
          <w:szCs w:val="24"/>
        </w:rPr>
        <w:t xml:space="preserve"> i</w:t>
      </w:r>
      <w:r w:rsidRPr="008226CE">
        <w:rPr>
          <w:sz w:val="24"/>
          <w:szCs w:val="24"/>
        </w:rPr>
        <w:t>program</w:t>
      </w:r>
      <w:r w:rsidRPr="008226CE">
        <w:rPr>
          <w:color w:val="FFFFFF" w:themeColor="background1"/>
          <w:sz w:val="24"/>
          <w:szCs w:val="24"/>
        </w:rPr>
        <w:t xml:space="preserve"> i</w:t>
      </w:r>
      <w:r w:rsidRPr="008226CE">
        <w:rPr>
          <w:sz w:val="24"/>
          <w:szCs w:val="24"/>
        </w:rPr>
        <w:t>pelatihan.</w:t>
      </w:r>
      <w:r w:rsidR="0095699B" w:rsidRPr="008226CE">
        <w:rPr>
          <w:sz w:val="24"/>
          <w:szCs w:val="24"/>
        </w:rPr>
        <w:t xml:space="preserve"> </w:t>
      </w:r>
      <w:r w:rsidRPr="008226CE">
        <w:rPr>
          <w:sz w:val="24"/>
          <w:szCs w:val="24"/>
        </w:rPr>
        <w:t>Menurut</w:t>
      </w:r>
      <w:r w:rsidRPr="008226CE">
        <w:rPr>
          <w:color w:val="FFFFFF" w:themeColor="background1"/>
          <w:sz w:val="24"/>
          <w:szCs w:val="24"/>
        </w:rPr>
        <w:t xml:space="preserve"> i</w:t>
      </w:r>
      <w:r w:rsidR="005F0351" w:rsidRPr="008226CE">
        <w:rPr>
          <w:sz w:val="24"/>
          <w:szCs w:val="24"/>
        </w:rPr>
        <w:t>A</w:t>
      </w:r>
      <w:r w:rsidR="00FB609B">
        <w:rPr>
          <w:sz w:val="24"/>
          <w:szCs w:val="24"/>
        </w:rPr>
        <w:t>lex</w:t>
      </w:r>
      <w:r w:rsidRPr="008226CE">
        <w:rPr>
          <w:color w:val="FFFFFF" w:themeColor="background1"/>
          <w:sz w:val="24"/>
          <w:szCs w:val="24"/>
        </w:rPr>
        <w:t>i</w:t>
      </w:r>
      <w:r w:rsidR="005F0351" w:rsidRPr="008226CE">
        <w:rPr>
          <w:sz w:val="24"/>
          <w:szCs w:val="24"/>
        </w:rPr>
        <w:t>(2021</w:t>
      </w:r>
      <w:r w:rsidRPr="008226CE">
        <w:rPr>
          <w:sz w:val="24"/>
          <w:szCs w:val="24"/>
        </w:rPr>
        <w:t>:37)</w:t>
      </w:r>
      <w:r w:rsidRPr="008226CE">
        <w:rPr>
          <w:color w:val="FFFFFF" w:themeColor="background1"/>
          <w:sz w:val="24"/>
          <w:szCs w:val="24"/>
        </w:rPr>
        <w:t xml:space="preserve"> i</w:t>
      </w:r>
      <w:r w:rsidRPr="008226CE">
        <w:rPr>
          <w:sz w:val="24"/>
          <w:szCs w:val="24"/>
        </w:rPr>
        <w:t>keberhasilan</w:t>
      </w:r>
      <w:r w:rsidRPr="008226CE">
        <w:rPr>
          <w:color w:val="FFFFFF" w:themeColor="background1"/>
          <w:sz w:val="24"/>
          <w:szCs w:val="24"/>
        </w:rPr>
        <w:t xml:space="preserve"> i</w:t>
      </w:r>
      <w:r w:rsidRPr="008226CE">
        <w:rPr>
          <w:sz w:val="24"/>
          <w:szCs w:val="24"/>
        </w:rPr>
        <w:t>atau</w:t>
      </w:r>
      <w:r w:rsidRPr="008226CE">
        <w:rPr>
          <w:color w:val="FFFFFF" w:themeColor="background1"/>
          <w:sz w:val="24"/>
          <w:szCs w:val="24"/>
        </w:rPr>
        <w:t xml:space="preserve"> i</w:t>
      </w:r>
      <w:r w:rsidRPr="008226CE">
        <w:rPr>
          <w:sz w:val="24"/>
          <w:szCs w:val="24"/>
        </w:rPr>
        <w:t>prestasi</w:t>
      </w:r>
      <w:r w:rsidRPr="008226CE">
        <w:rPr>
          <w:color w:val="FFFFFF" w:themeColor="background1"/>
          <w:sz w:val="24"/>
          <w:szCs w:val="24"/>
        </w:rPr>
        <w:t xml:space="preserve"> i</w:t>
      </w:r>
      <w:r w:rsidRPr="008226CE">
        <w:rPr>
          <w:sz w:val="24"/>
          <w:szCs w:val="24"/>
        </w:rPr>
        <w:t>seseorang</w:t>
      </w:r>
      <w:r w:rsidRPr="008226CE">
        <w:rPr>
          <w:color w:val="FFFFFF" w:themeColor="background1"/>
          <w:sz w:val="24"/>
          <w:szCs w:val="24"/>
        </w:rPr>
        <w:t xml:space="preserve"> i</w:t>
      </w:r>
      <w:r w:rsidRPr="008226CE">
        <w:rPr>
          <w:sz w:val="24"/>
          <w:szCs w:val="24"/>
        </w:rPr>
        <w:t>dalam</w:t>
      </w:r>
      <w:r w:rsidRPr="008226CE">
        <w:rPr>
          <w:color w:val="FFFFFF" w:themeColor="background1"/>
          <w:sz w:val="24"/>
          <w:szCs w:val="24"/>
        </w:rPr>
        <w:t xml:space="preserve"> i</w:t>
      </w:r>
      <w:r w:rsidRPr="008226CE">
        <w:rPr>
          <w:sz w:val="24"/>
          <w:szCs w:val="24"/>
        </w:rPr>
        <w:t>berolahraga</w:t>
      </w:r>
      <w:r w:rsidRPr="008226CE">
        <w:rPr>
          <w:color w:val="FFFFFF" w:themeColor="background1"/>
          <w:sz w:val="24"/>
          <w:szCs w:val="24"/>
        </w:rPr>
        <w:t xml:space="preserve"> i</w:t>
      </w:r>
      <w:r w:rsidRPr="008226CE">
        <w:rPr>
          <w:sz w:val="24"/>
          <w:szCs w:val="24"/>
        </w:rPr>
        <w:t>sangat</w:t>
      </w:r>
      <w:r w:rsidRPr="008226CE">
        <w:rPr>
          <w:color w:val="FFFFFF" w:themeColor="background1"/>
          <w:sz w:val="24"/>
          <w:szCs w:val="24"/>
        </w:rPr>
        <w:t xml:space="preserve"> i</w:t>
      </w:r>
      <w:r w:rsidRPr="008226CE">
        <w:rPr>
          <w:sz w:val="24"/>
          <w:szCs w:val="24"/>
        </w:rPr>
        <w:t>tergantung</w:t>
      </w:r>
      <w:r w:rsidRPr="008226CE">
        <w:rPr>
          <w:color w:val="FFFFFF" w:themeColor="background1"/>
          <w:sz w:val="24"/>
          <w:szCs w:val="24"/>
        </w:rPr>
        <w:t xml:space="preserve"> i</w:t>
      </w:r>
      <w:r w:rsidRPr="008226CE">
        <w:rPr>
          <w:sz w:val="24"/>
          <w:szCs w:val="24"/>
        </w:rPr>
        <w:t>pada</w:t>
      </w:r>
      <w:r w:rsidRPr="008226CE">
        <w:rPr>
          <w:color w:val="FFFFFF" w:themeColor="background1"/>
          <w:sz w:val="24"/>
          <w:szCs w:val="24"/>
        </w:rPr>
        <w:t xml:space="preserve"> i</w:t>
      </w:r>
      <w:r w:rsidRPr="008226CE">
        <w:rPr>
          <w:sz w:val="24"/>
          <w:szCs w:val="24"/>
        </w:rPr>
        <w:t>kualitas</w:t>
      </w:r>
      <w:r w:rsidRPr="008226CE">
        <w:rPr>
          <w:color w:val="FFFFFF" w:themeColor="background1"/>
          <w:sz w:val="24"/>
          <w:szCs w:val="24"/>
        </w:rPr>
        <w:t xml:space="preserve"> i</w:t>
      </w:r>
      <w:r w:rsidRPr="008226CE">
        <w:rPr>
          <w:sz w:val="24"/>
          <w:szCs w:val="24"/>
        </w:rPr>
        <w:t>kemampuan</w:t>
      </w:r>
      <w:r w:rsidRPr="008226CE">
        <w:rPr>
          <w:color w:val="FFFFFF" w:themeColor="background1"/>
          <w:sz w:val="24"/>
          <w:szCs w:val="24"/>
        </w:rPr>
        <w:t xml:space="preserve"> i</w:t>
      </w:r>
      <w:r w:rsidRPr="008226CE">
        <w:rPr>
          <w:sz w:val="24"/>
          <w:szCs w:val="24"/>
        </w:rPr>
        <w:t>fisik</w:t>
      </w:r>
      <w:r w:rsidRPr="008226CE">
        <w:rPr>
          <w:color w:val="FFFFFF" w:themeColor="background1"/>
          <w:sz w:val="24"/>
          <w:szCs w:val="24"/>
        </w:rPr>
        <w:t xml:space="preserve"> i</w:t>
      </w:r>
      <w:r w:rsidRPr="008226CE">
        <w:rPr>
          <w:sz w:val="24"/>
          <w:szCs w:val="24"/>
        </w:rPr>
        <w:t>(kondisi</w:t>
      </w:r>
      <w:r w:rsidRPr="008226CE">
        <w:rPr>
          <w:color w:val="FFFFFF" w:themeColor="background1"/>
          <w:sz w:val="24"/>
          <w:szCs w:val="24"/>
        </w:rPr>
        <w:t xml:space="preserve"> i</w:t>
      </w:r>
      <w:r w:rsidRPr="008226CE">
        <w:rPr>
          <w:sz w:val="24"/>
          <w:szCs w:val="24"/>
        </w:rPr>
        <w:t>fisik)</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dimilikinya”.</w:t>
      </w:r>
      <w:r w:rsidRPr="008226CE">
        <w:rPr>
          <w:color w:val="FFFFFF" w:themeColor="background1"/>
          <w:sz w:val="24"/>
          <w:szCs w:val="24"/>
        </w:rPr>
        <w:t xml:space="preserve"> i</w:t>
      </w:r>
      <w:r w:rsidRPr="008226CE">
        <w:rPr>
          <w:sz w:val="24"/>
          <w:szCs w:val="24"/>
        </w:rPr>
        <w:t>Semakin</w:t>
      </w:r>
      <w:r w:rsidRPr="008226CE">
        <w:rPr>
          <w:color w:val="FFFFFF" w:themeColor="background1"/>
          <w:sz w:val="24"/>
          <w:szCs w:val="24"/>
        </w:rPr>
        <w:t xml:space="preserve"> i</w:t>
      </w:r>
      <w:r w:rsidRPr="008226CE">
        <w:rPr>
          <w:sz w:val="24"/>
          <w:szCs w:val="24"/>
        </w:rPr>
        <w:t>baik</w:t>
      </w:r>
      <w:r w:rsidRPr="008226CE">
        <w:rPr>
          <w:color w:val="FFFFFF" w:themeColor="background1"/>
          <w:sz w:val="24"/>
          <w:szCs w:val="24"/>
        </w:rPr>
        <w:t xml:space="preserve"> i</w:t>
      </w:r>
      <w:r w:rsidRPr="008226CE">
        <w:rPr>
          <w:sz w:val="24"/>
          <w:szCs w:val="24"/>
        </w:rPr>
        <w:t>kondisi</w:t>
      </w:r>
      <w:r w:rsidRPr="008226CE">
        <w:rPr>
          <w:color w:val="FFFFFF" w:themeColor="background1"/>
          <w:sz w:val="24"/>
          <w:szCs w:val="24"/>
        </w:rPr>
        <w:t xml:space="preserve"> i</w:t>
      </w:r>
      <w:r w:rsidRPr="008226CE">
        <w:rPr>
          <w:sz w:val="24"/>
          <w:szCs w:val="24"/>
        </w:rPr>
        <w:t>atau</w:t>
      </w:r>
      <w:r w:rsidRPr="008226CE">
        <w:rPr>
          <w:color w:val="FFFFFF" w:themeColor="background1"/>
          <w:sz w:val="24"/>
          <w:szCs w:val="24"/>
        </w:rPr>
        <w:t xml:space="preserve"> i</w:t>
      </w:r>
      <w:r w:rsidRPr="008226CE">
        <w:rPr>
          <w:sz w:val="24"/>
          <w:szCs w:val="24"/>
        </w:rPr>
        <w:t>kemampuan</w:t>
      </w:r>
      <w:r w:rsidRPr="008226CE">
        <w:rPr>
          <w:color w:val="FFFFFF" w:themeColor="background1"/>
          <w:sz w:val="24"/>
          <w:szCs w:val="24"/>
        </w:rPr>
        <w:t xml:space="preserve"> i</w:t>
      </w:r>
      <w:r w:rsidRPr="008226CE">
        <w:rPr>
          <w:sz w:val="24"/>
          <w:szCs w:val="24"/>
        </w:rPr>
        <w:t>fisik</w:t>
      </w:r>
      <w:r w:rsidRPr="008226CE">
        <w:rPr>
          <w:color w:val="FFFFFF" w:themeColor="background1"/>
          <w:sz w:val="24"/>
          <w:szCs w:val="24"/>
        </w:rPr>
        <w:t xml:space="preserve"> i</w:t>
      </w:r>
      <w:r w:rsidRPr="008226CE">
        <w:rPr>
          <w:sz w:val="24"/>
          <w:szCs w:val="24"/>
        </w:rPr>
        <w:t>seseorang,</w:t>
      </w:r>
      <w:r w:rsidRPr="008226CE">
        <w:rPr>
          <w:color w:val="FFFFFF" w:themeColor="background1"/>
          <w:sz w:val="24"/>
          <w:szCs w:val="24"/>
        </w:rPr>
        <w:t xml:space="preserve"> i</w:t>
      </w:r>
      <w:r w:rsidRPr="008226CE">
        <w:rPr>
          <w:sz w:val="24"/>
          <w:szCs w:val="24"/>
        </w:rPr>
        <w:t>maka</w:t>
      </w:r>
      <w:r w:rsidRPr="008226CE">
        <w:rPr>
          <w:color w:val="FFFFFF" w:themeColor="background1"/>
          <w:sz w:val="24"/>
          <w:szCs w:val="24"/>
        </w:rPr>
        <w:t xml:space="preserve"> i</w:t>
      </w:r>
      <w:r w:rsidRPr="008226CE">
        <w:rPr>
          <w:sz w:val="24"/>
          <w:szCs w:val="24"/>
        </w:rPr>
        <w:t>semakin</w:t>
      </w:r>
      <w:r w:rsidRPr="008226CE">
        <w:rPr>
          <w:color w:val="FFFFFF" w:themeColor="background1"/>
          <w:sz w:val="24"/>
          <w:szCs w:val="24"/>
        </w:rPr>
        <w:t xml:space="preserve"> i</w:t>
      </w:r>
      <w:r w:rsidRPr="008226CE">
        <w:rPr>
          <w:sz w:val="24"/>
          <w:szCs w:val="24"/>
        </w:rPr>
        <w:t>besar</w:t>
      </w:r>
      <w:r w:rsidRPr="008226CE">
        <w:rPr>
          <w:color w:val="FFFFFF" w:themeColor="background1"/>
          <w:sz w:val="24"/>
          <w:szCs w:val="24"/>
        </w:rPr>
        <w:t xml:space="preserve"> i</w:t>
      </w:r>
      <w:r w:rsidRPr="008226CE">
        <w:rPr>
          <w:sz w:val="24"/>
          <w:szCs w:val="24"/>
        </w:rPr>
        <w:t>peluangnya</w:t>
      </w:r>
      <w:r w:rsidRPr="008226CE">
        <w:rPr>
          <w:color w:val="FFFFFF" w:themeColor="background1"/>
          <w:sz w:val="24"/>
          <w:szCs w:val="24"/>
        </w:rPr>
        <w:t xml:space="preserve"> i</w:t>
      </w:r>
      <w:r w:rsidRPr="008226CE">
        <w:rPr>
          <w:sz w:val="24"/>
          <w:szCs w:val="24"/>
        </w:rPr>
        <w:t>untuk</w:t>
      </w:r>
      <w:r w:rsidRPr="008226CE">
        <w:rPr>
          <w:color w:val="FFFFFF" w:themeColor="background1"/>
          <w:sz w:val="24"/>
          <w:szCs w:val="24"/>
        </w:rPr>
        <w:t xml:space="preserve"> i</w:t>
      </w:r>
      <w:r w:rsidRPr="008226CE">
        <w:rPr>
          <w:sz w:val="24"/>
          <w:szCs w:val="24"/>
        </w:rPr>
        <w:t>berprestasi.</w:t>
      </w:r>
      <w:r w:rsidRPr="008226CE">
        <w:rPr>
          <w:color w:val="FFFFFF" w:themeColor="background1"/>
          <w:sz w:val="24"/>
          <w:szCs w:val="24"/>
        </w:rPr>
        <w:t xml:space="preserve"> i</w:t>
      </w:r>
      <w:r w:rsidRPr="008226CE">
        <w:rPr>
          <w:sz w:val="24"/>
          <w:szCs w:val="24"/>
        </w:rPr>
        <w:t>Begitu</w:t>
      </w:r>
      <w:r w:rsidRPr="008226CE">
        <w:rPr>
          <w:color w:val="FFFFFF" w:themeColor="background1"/>
          <w:sz w:val="24"/>
          <w:szCs w:val="24"/>
        </w:rPr>
        <w:t xml:space="preserve"> i</w:t>
      </w:r>
      <w:r w:rsidRPr="008226CE">
        <w:rPr>
          <w:sz w:val="24"/>
          <w:szCs w:val="24"/>
        </w:rPr>
        <w:t>juga</w:t>
      </w:r>
      <w:r w:rsidRPr="008226CE">
        <w:rPr>
          <w:color w:val="FFFFFF" w:themeColor="background1"/>
          <w:sz w:val="24"/>
          <w:szCs w:val="24"/>
        </w:rPr>
        <w:t xml:space="preserve"> i</w:t>
      </w:r>
      <w:r w:rsidRPr="008226CE">
        <w:rPr>
          <w:sz w:val="24"/>
          <w:szCs w:val="24"/>
        </w:rPr>
        <w:t>sebaliknya,</w:t>
      </w:r>
      <w:r w:rsidRPr="008226CE">
        <w:rPr>
          <w:color w:val="FFFFFF" w:themeColor="background1"/>
          <w:sz w:val="24"/>
          <w:szCs w:val="24"/>
        </w:rPr>
        <w:t xml:space="preserve"> i</w:t>
      </w:r>
      <w:r w:rsidRPr="008226CE">
        <w:rPr>
          <w:sz w:val="24"/>
          <w:szCs w:val="24"/>
        </w:rPr>
        <w:t>semakin</w:t>
      </w:r>
      <w:r w:rsidRPr="008226CE">
        <w:rPr>
          <w:color w:val="FFFFFF" w:themeColor="background1"/>
          <w:sz w:val="24"/>
          <w:szCs w:val="24"/>
        </w:rPr>
        <w:t xml:space="preserve"> i</w:t>
      </w:r>
      <w:r w:rsidRPr="008226CE">
        <w:rPr>
          <w:sz w:val="24"/>
          <w:szCs w:val="24"/>
        </w:rPr>
        <w:t>rendah</w:t>
      </w:r>
      <w:r w:rsidRPr="008226CE">
        <w:rPr>
          <w:color w:val="FFFFFF" w:themeColor="background1"/>
          <w:sz w:val="24"/>
          <w:szCs w:val="24"/>
        </w:rPr>
        <w:t xml:space="preserve"> i</w:t>
      </w:r>
      <w:r w:rsidRPr="008226CE">
        <w:rPr>
          <w:sz w:val="24"/>
          <w:szCs w:val="24"/>
        </w:rPr>
        <w:t>tingkat</w:t>
      </w:r>
      <w:r w:rsidRPr="008226CE">
        <w:rPr>
          <w:color w:val="FFFFFF" w:themeColor="background1"/>
          <w:sz w:val="24"/>
          <w:szCs w:val="24"/>
        </w:rPr>
        <w:t xml:space="preserve"> i</w:t>
      </w:r>
      <w:r w:rsidRPr="008226CE">
        <w:rPr>
          <w:sz w:val="24"/>
          <w:szCs w:val="24"/>
        </w:rPr>
        <w:t>kondisi</w:t>
      </w:r>
      <w:r w:rsidRPr="008226CE">
        <w:rPr>
          <w:color w:val="FFFFFF" w:themeColor="background1"/>
          <w:sz w:val="24"/>
          <w:szCs w:val="24"/>
        </w:rPr>
        <w:t xml:space="preserve"> i</w:t>
      </w:r>
      <w:r w:rsidRPr="008226CE">
        <w:rPr>
          <w:sz w:val="24"/>
          <w:szCs w:val="24"/>
        </w:rPr>
        <w:t>fisiknya</w:t>
      </w:r>
      <w:r w:rsidRPr="008226CE">
        <w:rPr>
          <w:color w:val="FFFFFF" w:themeColor="background1"/>
          <w:sz w:val="24"/>
          <w:szCs w:val="24"/>
        </w:rPr>
        <w:t xml:space="preserve"> i</w:t>
      </w:r>
      <w:r w:rsidRPr="008226CE">
        <w:rPr>
          <w:sz w:val="24"/>
          <w:szCs w:val="24"/>
        </w:rPr>
        <w:t>maka</w:t>
      </w:r>
      <w:r w:rsidRPr="008226CE">
        <w:rPr>
          <w:color w:val="FFFFFF" w:themeColor="background1"/>
          <w:sz w:val="24"/>
          <w:szCs w:val="24"/>
        </w:rPr>
        <w:t xml:space="preserve"> i</w:t>
      </w:r>
      <w:r w:rsidRPr="008226CE">
        <w:rPr>
          <w:sz w:val="24"/>
          <w:szCs w:val="24"/>
        </w:rPr>
        <w:t>semakin</w:t>
      </w:r>
      <w:r w:rsidRPr="008226CE">
        <w:rPr>
          <w:color w:val="FFFFFF" w:themeColor="background1"/>
          <w:sz w:val="24"/>
          <w:szCs w:val="24"/>
        </w:rPr>
        <w:t xml:space="preserve"> i</w:t>
      </w:r>
      <w:r w:rsidRPr="008226CE">
        <w:rPr>
          <w:sz w:val="24"/>
          <w:szCs w:val="24"/>
        </w:rPr>
        <w:t>sulit</w:t>
      </w:r>
      <w:r w:rsidRPr="008226CE">
        <w:rPr>
          <w:color w:val="FFFFFF" w:themeColor="background1"/>
          <w:sz w:val="24"/>
          <w:szCs w:val="24"/>
        </w:rPr>
        <w:t xml:space="preserve"> i</w:t>
      </w:r>
      <w:r w:rsidRPr="008226CE">
        <w:rPr>
          <w:sz w:val="24"/>
          <w:szCs w:val="24"/>
        </w:rPr>
        <w:t>ia</w:t>
      </w:r>
      <w:r w:rsidRPr="008226CE">
        <w:rPr>
          <w:color w:val="FFFFFF" w:themeColor="background1"/>
          <w:sz w:val="24"/>
          <w:szCs w:val="24"/>
        </w:rPr>
        <w:t xml:space="preserve"> i</w:t>
      </w:r>
      <w:r w:rsidRPr="008226CE">
        <w:rPr>
          <w:sz w:val="24"/>
          <w:szCs w:val="24"/>
        </w:rPr>
        <w:t>untuk</w:t>
      </w:r>
      <w:r w:rsidRPr="008226CE">
        <w:rPr>
          <w:color w:val="FFFFFF" w:themeColor="background1"/>
          <w:sz w:val="24"/>
          <w:szCs w:val="24"/>
        </w:rPr>
        <w:t xml:space="preserve"> i</w:t>
      </w:r>
      <w:r w:rsidRPr="008226CE">
        <w:rPr>
          <w:sz w:val="24"/>
          <w:szCs w:val="24"/>
        </w:rPr>
        <w:t>meraih</w:t>
      </w:r>
      <w:r w:rsidRPr="008226CE">
        <w:rPr>
          <w:color w:val="FFFFFF" w:themeColor="background1"/>
          <w:sz w:val="24"/>
          <w:szCs w:val="24"/>
        </w:rPr>
        <w:t xml:space="preserve"> i</w:t>
      </w:r>
      <w:r w:rsidRPr="008226CE">
        <w:rPr>
          <w:sz w:val="24"/>
          <w:szCs w:val="24"/>
        </w:rPr>
        <w:t>prestasi.</w:t>
      </w:r>
      <w:r w:rsidR="005C63BE" w:rsidRPr="008226CE">
        <w:rPr>
          <w:sz w:val="24"/>
          <w:szCs w:val="24"/>
        </w:rPr>
        <w:t xml:space="preserve"> </w:t>
      </w:r>
      <w:r w:rsidRPr="008226CE">
        <w:rPr>
          <w:sz w:val="24"/>
          <w:szCs w:val="24"/>
        </w:rPr>
        <w:t>Menurut</w:t>
      </w:r>
      <w:r w:rsidRPr="008226CE">
        <w:rPr>
          <w:color w:val="FFFFFF" w:themeColor="background1"/>
          <w:sz w:val="24"/>
          <w:szCs w:val="24"/>
        </w:rPr>
        <w:t xml:space="preserve"> i</w:t>
      </w:r>
      <w:r w:rsidR="005C63BE" w:rsidRPr="008226CE">
        <w:rPr>
          <w:sz w:val="24"/>
          <w:szCs w:val="24"/>
        </w:rPr>
        <w:t>Buwibowo</w:t>
      </w:r>
      <w:r w:rsidRPr="008226CE">
        <w:rPr>
          <w:color w:val="FFFFFF" w:themeColor="background1"/>
          <w:sz w:val="24"/>
          <w:szCs w:val="24"/>
        </w:rPr>
        <w:t xml:space="preserve"> i</w:t>
      </w:r>
      <w:r w:rsidR="005C63BE" w:rsidRPr="008226CE">
        <w:rPr>
          <w:sz w:val="24"/>
          <w:szCs w:val="24"/>
        </w:rPr>
        <w:t>(2020:</w:t>
      </w:r>
      <w:r w:rsidRPr="008226CE">
        <w:rPr>
          <w:sz w:val="24"/>
          <w:szCs w:val="24"/>
        </w:rPr>
        <w:t>34)</w:t>
      </w:r>
      <w:r w:rsidRPr="008226CE">
        <w:rPr>
          <w:color w:val="FFFFFF" w:themeColor="background1"/>
          <w:sz w:val="24"/>
          <w:szCs w:val="24"/>
        </w:rPr>
        <w:t xml:space="preserve"> i</w:t>
      </w:r>
      <w:r w:rsidRPr="008226CE">
        <w:rPr>
          <w:sz w:val="24"/>
          <w:szCs w:val="24"/>
        </w:rPr>
        <w:t>kemampuan</w:t>
      </w:r>
      <w:r w:rsidRPr="008226CE">
        <w:rPr>
          <w:color w:val="FFFFFF" w:themeColor="background1"/>
          <w:sz w:val="24"/>
          <w:szCs w:val="24"/>
        </w:rPr>
        <w:t xml:space="preserve"> i</w:t>
      </w:r>
      <w:r w:rsidRPr="008226CE">
        <w:rPr>
          <w:sz w:val="24"/>
          <w:szCs w:val="24"/>
        </w:rPr>
        <w:t>otot</w:t>
      </w:r>
      <w:r w:rsidRPr="008226CE">
        <w:rPr>
          <w:color w:val="FFFFFF" w:themeColor="background1"/>
          <w:sz w:val="24"/>
          <w:szCs w:val="24"/>
        </w:rPr>
        <w:t xml:space="preserve"> i</w:t>
      </w:r>
      <w:r w:rsidRPr="008226CE">
        <w:rPr>
          <w:sz w:val="24"/>
          <w:szCs w:val="24"/>
        </w:rPr>
        <w:t>lengan</w:t>
      </w:r>
      <w:r w:rsidRPr="008226CE">
        <w:rPr>
          <w:color w:val="FFFFFF" w:themeColor="background1"/>
          <w:sz w:val="24"/>
          <w:szCs w:val="24"/>
        </w:rPr>
        <w:t xml:space="preserve"> i</w:t>
      </w:r>
      <w:r w:rsidRPr="008226CE">
        <w:rPr>
          <w:sz w:val="24"/>
          <w:szCs w:val="24"/>
        </w:rPr>
        <w:t>untuk</w:t>
      </w:r>
      <w:r w:rsidRPr="008226CE">
        <w:rPr>
          <w:color w:val="FFFFFF" w:themeColor="background1"/>
          <w:sz w:val="24"/>
          <w:szCs w:val="24"/>
        </w:rPr>
        <w:t xml:space="preserve"> i</w:t>
      </w:r>
      <w:r w:rsidRPr="008226CE">
        <w:rPr>
          <w:sz w:val="24"/>
          <w:szCs w:val="24"/>
        </w:rPr>
        <w:t>mengarahkan</w:t>
      </w:r>
      <w:r w:rsidRPr="008226CE">
        <w:rPr>
          <w:color w:val="FFFFFF" w:themeColor="background1"/>
          <w:sz w:val="24"/>
          <w:szCs w:val="24"/>
        </w:rPr>
        <w:t xml:space="preserve"> i</w:t>
      </w:r>
      <w:r w:rsidRPr="008226CE">
        <w:rPr>
          <w:sz w:val="24"/>
          <w:szCs w:val="24"/>
        </w:rPr>
        <w:t>kekuatan</w:t>
      </w:r>
      <w:r w:rsidRPr="008226CE">
        <w:rPr>
          <w:color w:val="FFFFFF" w:themeColor="background1"/>
          <w:sz w:val="24"/>
          <w:szCs w:val="24"/>
        </w:rPr>
        <w:t xml:space="preserve"> i</w:t>
      </w:r>
      <w:r w:rsidRPr="008226CE">
        <w:rPr>
          <w:sz w:val="24"/>
          <w:szCs w:val="24"/>
        </w:rPr>
        <w:t>dengan</w:t>
      </w:r>
      <w:r w:rsidRPr="008226CE">
        <w:rPr>
          <w:color w:val="FFFFFF" w:themeColor="background1"/>
          <w:sz w:val="24"/>
          <w:szCs w:val="24"/>
        </w:rPr>
        <w:t xml:space="preserve"> i</w:t>
      </w:r>
      <w:r w:rsidRPr="008226CE">
        <w:rPr>
          <w:sz w:val="24"/>
          <w:szCs w:val="24"/>
        </w:rPr>
        <w:t>cepat</w:t>
      </w:r>
      <w:r w:rsidRPr="008226CE">
        <w:rPr>
          <w:color w:val="FFFFFF" w:themeColor="background1"/>
          <w:sz w:val="24"/>
          <w:szCs w:val="24"/>
        </w:rPr>
        <w:t xml:space="preserve"> i</w:t>
      </w:r>
      <w:r w:rsidRPr="008226CE">
        <w:rPr>
          <w:sz w:val="24"/>
          <w:szCs w:val="24"/>
        </w:rPr>
        <w:t>dalam</w:t>
      </w:r>
      <w:r w:rsidRPr="008226CE">
        <w:rPr>
          <w:color w:val="FFFFFF" w:themeColor="background1"/>
          <w:sz w:val="24"/>
          <w:szCs w:val="24"/>
        </w:rPr>
        <w:t xml:space="preserve"> i</w:t>
      </w:r>
      <w:r w:rsidRPr="008226CE">
        <w:rPr>
          <w:sz w:val="24"/>
          <w:szCs w:val="24"/>
        </w:rPr>
        <w:t>waktu</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singkat</w:t>
      </w:r>
      <w:r w:rsidRPr="008226CE">
        <w:rPr>
          <w:color w:val="FFFFFF" w:themeColor="background1"/>
          <w:sz w:val="24"/>
          <w:szCs w:val="24"/>
        </w:rPr>
        <w:t xml:space="preserve"> i</w:t>
      </w:r>
      <w:r w:rsidRPr="008226CE">
        <w:rPr>
          <w:sz w:val="24"/>
          <w:szCs w:val="24"/>
        </w:rPr>
        <w:t>untuk</w:t>
      </w:r>
      <w:r w:rsidRPr="008226CE">
        <w:rPr>
          <w:color w:val="FFFFFF" w:themeColor="background1"/>
          <w:sz w:val="24"/>
          <w:szCs w:val="24"/>
        </w:rPr>
        <w:t xml:space="preserve"> i</w:t>
      </w:r>
      <w:r w:rsidRPr="008226CE">
        <w:rPr>
          <w:sz w:val="24"/>
          <w:szCs w:val="24"/>
        </w:rPr>
        <w:t>memberikan</w:t>
      </w:r>
      <w:r w:rsidRPr="008226CE">
        <w:rPr>
          <w:color w:val="FFFFFF" w:themeColor="background1"/>
          <w:sz w:val="24"/>
          <w:szCs w:val="24"/>
        </w:rPr>
        <w:t xml:space="preserve"> i</w:t>
      </w:r>
      <w:r w:rsidRPr="008226CE">
        <w:rPr>
          <w:sz w:val="24"/>
          <w:szCs w:val="24"/>
        </w:rPr>
        <w:t>momentum</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paling</w:t>
      </w:r>
      <w:r w:rsidRPr="008226CE">
        <w:rPr>
          <w:color w:val="FFFFFF" w:themeColor="background1"/>
          <w:sz w:val="24"/>
          <w:szCs w:val="24"/>
        </w:rPr>
        <w:t xml:space="preserve"> i</w:t>
      </w:r>
      <w:r w:rsidRPr="008226CE">
        <w:rPr>
          <w:sz w:val="24"/>
          <w:szCs w:val="24"/>
        </w:rPr>
        <w:t>baik</w:t>
      </w:r>
      <w:r w:rsidRPr="008226CE">
        <w:rPr>
          <w:color w:val="FFFFFF" w:themeColor="background1"/>
          <w:sz w:val="24"/>
          <w:szCs w:val="24"/>
        </w:rPr>
        <w:t xml:space="preserve"> i</w:t>
      </w:r>
      <w:r w:rsidRPr="008226CE">
        <w:rPr>
          <w:sz w:val="24"/>
          <w:szCs w:val="24"/>
        </w:rPr>
        <w:t>pada</w:t>
      </w:r>
      <w:r w:rsidRPr="008226CE">
        <w:rPr>
          <w:color w:val="FFFFFF" w:themeColor="background1"/>
          <w:sz w:val="24"/>
          <w:szCs w:val="24"/>
        </w:rPr>
        <w:t xml:space="preserve"> i</w:t>
      </w:r>
      <w:r w:rsidRPr="008226CE">
        <w:rPr>
          <w:sz w:val="24"/>
          <w:szCs w:val="24"/>
        </w:rPr>
        <w:t>objek</w:t>
      </w:r>
      <w:r w:rsidRPr="008226CE">
        <w:rPr>
          <w:color w:val="FFFFFF" w:themeColor="background1"/>
          <w:sz w:val="24"/>
          <w:szCs w:val="24"/>
        </w:rPr>
        <w:t xml:space="preserve"> i</w:t>
      </w:r>
      <w:r w:rsidRPr="008226CE">
        <w:rPr>
          <w:sz w:val="24"/>
          <w:szCs w:val="24"/>
        </w:rPr>
        <w:t>dalam</w:t>
      </w:r>
      <w:r w:rsidRPr="008226CE">
        <w:rPr>
          <w:color w:val="FFFFFF" w:themeColor="background1"/>
          <w:sz w:val="24"/>
          <w:szCs w:val="24"/>
        </w:rPr>
        <w:t xml:space="preserve"> i</w:t>
      </w:r>
      <w:r w:rsidRPr="008226CE">
        <w:rPr>
          <w:sz w:val="24"/>
          <w:szCs w:val="24"/>
        </w:rPr>
        <w:t>suatu</w:t>
      </w:r>
      <w:r w:rsidRPr="008226CE">
        <w:rPr>
          <w:color w:val="FFFFFF" w:themeColor="background1"/>
          <w:sz w:val="24"/>
          <w:szCs w:val="24"/>
        </w:rPr>
        <w:t xml:space="preserve"> i</w:t>
      </w:r>
      <w:r w:rsidRPr="008226CE">
        <w:rPr>
          <w:sz w:val="24"/>
          <w:szCs w:val="24"/>
        </w:rPr>
        <w:t>gerakan</w:t>
      </w:r>
      <w:r w:rsidRPr="008226CE">
        <w:rPr>
          <w:color w:val="FFFFFF" w:themeColor="background1"/>
          <w:sz w:val="24"/>
          <w:szCs w:val="24"/>
        </w:rPr>
        <w:t xml:space="preserve"> i</w:t>
      </w:r>
      <w:r w:rsidRPr="008226CE">
        <w:rPr>
          <w:sz w:val="24"/>
          <w:szCs w:val="24"/>
        </w:rPr>
        <w:t>eksplosif</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utuh</w:t>
      </w:r>
      <w:r w:rsidRPr="008226CE">
        <w:rPr>
          <w:color w:val="FFFFFF" w:themeColor="background1"/>
          <w:sz w:val="24"/>
          <w:szCs w:val="24"/>
        </w:rPr>
        <w:t xml:space="preserve"> i</w:t>
      </w:r>
      <w:r w:rsidRPr="008226CE">
        <w:rPr>
          <w:sz w:val="24"/>
          <w:szCs w:val="24"/>
        </w:rPr>
        <w:t>mencapai</w:t>
      </w:r>
      <w:r w:rsidRPr="008226CE">
        <w:rPr>
          <w:color w:val="FFFFFF" w:themeColor="background1"/>
          <w:sz w:val="24"/>
          <w:szCs w:val="24"/>
        </w:rPr>
        <w:t xml:space="preserve"> i</w:t>
      </w:r>
      <w:r w:rsidRPr="008226CE">
        <w:rPr>
          <w:sz w:val="24"/>
          <w:szCs w:val="24"/>
        </w:rPr>
        <w:t>tujuan</w:t>
      </w:r>
      <w:r w:rsidRPr="008226CE">
        <w:rPr>
          <w:color w:val="FFFFFF" w:themeColor="background1"/>
          <w:sz w:val="24"/>
          <w:szCs w:val="24"/>
        </w:rPr>
        <w:t xml:space="preserve"> i</w:t>
      </w:r>
      <w:r w:rsidRPr="008226CE">
        <w:rPr>
          <w:sz w:val="24"/>
          <w:szCs w:val="24"/>
        </w:rPr>
        <w:t>yang</w:t>
      </w:r>
      <w:r w:rsidRPr="008226CE">
        <w:rPr>
          <w:color w:val="FFFFFF" w:themeColor="background1"/>
          <w:sz w:val="24"/>
          <w:szCs w:val="24"/>
        </w:rPr>
        <w:t xml:space="preserve"> i</w:t>
      </w:r>
      <w:r w:rsidRPr="008226CE">
        <w:rPr>
          <w:sz w:val="24"/>
          <w:szCs w:val="24"/>
        </w:rPr>
        <w:t>dikehendaki.</w:t>
      </w:r>
    </w:p>
    <w:p w:rsidR="00AD7F70" w:rsidRPr="008226CE" w:rsidRDefault="00AD7F70" w:rsidP="00AD7F70">
      <w:pPr>
        <w:autoSpaceDE w:val="0"/>
        <w:autoSpaceDN w:val="0"/>
        <w:adjustRightInd w:val="0"/>
        <w:ind w:firstLine="720"/>
        <w:rPr>
          <w:rFonts w:ascii="Times New Roman" w:hAnsi="Times New Roman" w:cs="Times New Roman"/>
          <w:sz w:val="24"/>
          <w:szCs w:val="24"/>
        </w:rPr>
      </w:pP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005C63BE" w:rsidRPr="008226CE">
        <w:rPr>
          <w:rFonts w:ascii="Times New Roman" w:hAnsi="Times New Roman" w:cs="Times New Roman"/>
          <w:sz w:val="24"/>
          <w:szCs w:val="24"/>
        </w:rPr>
        <w:t>Erick</w:t>
      </w:r>
      <w:r w:rsidRPr="008226CE">
        <w:rPr>
          <w:rFonts w:ascii="Times New Roman" w:hAnsi="Times New Roman" w:cs="Times New Roman"/>
          <w:color w:val="FFFFFF" w:themeColor="background1"/>
          <w:sz w:val="24"/>
          <w:szCs w:val="24"/>
        </w:rPr>
        <w:t xml:space="preserve"> i</w:t>
      </w:r>
      <w:r w:rsidR="005C63BE" w:rsidRPr="008226CE">
        <w:rPr>
          <w:rFonts w:ascii="Times New Roman" w:hAnsi="Times New Roman" w:cs="Times New Roman"/>
          <w:sz w:val="24"/>
          <w:szCs w:val="24"/>
        </w:rPr>
        <w:t>(2020</w:t>
      </w:r>
      <w:r w:rsidRPr="008226CE">
        <w:rPr>
          <w:rFonts w:ascii="Times New Roman" w:hAnsi="Times New Roman" w:cs="Times New Roman"/>
          <w:sz w:val="24"/>
          <w:szCs w:val="24"/>
        </w:rPr>
        <w:t>:88)</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mengetahui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atlet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mana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dari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berbeda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memiliki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karakteristik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fisik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serupa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memberikan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program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bakat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dengan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informasi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berharga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saat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mengarahkan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anak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kecil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secara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optimal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sesuai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dengan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karakteristik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individu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spesifik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mereka.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005C63BE" w:rsidRPr="008226CE">
        <w:rPr>
          <w:rFonts w:ascii="Times New Roman" w:hAnsi="Times New Roman" w:cs="Times New Roman"/>
          <w:sz w:val="24"/>
          <w:szCs w:val="24"/>
        </w:rPr>
        <w:t>Gustaman</w:t>
      </w:r>
      <w:r w:rsidRPr="008226CE">
        <w:rPr>
          <w:rFonts w:ascii="Times New Roman" w:hAnsi="Times New Roman" w:cs="Times New Roman"/>
          <w:color w:val="FFFFFF" w:themeColor="background1"/>
          <w:sz w:val="24"/>
          <w:szCs w:val="24"/>
        </w:rPr>
        <w:t>i</w:t>
      </w:r>
      <w:r w:rsidR="005C63BE" w:rsidRPr="008226CE">
        <w:rPr>
          <w:rFonts w:ascii="Times New Roman" w:hAnsi="Times New Roman" w:cs="Times New Roman"/>
          <w:sz w:val="24"/>
          <w:szCs w:val="24"/>
        </w:rPr>
        <w:t>(2019</w:t>
      </w:r>
      <w:r w:rsidRPr="008226CE">
        <w:rPr>
          <w:rFonts w:ascii="Times New Roman" w:hAnsi="Times New Roman" w:cs="Times New Roman"/>
          <w:sz w:val="24"/>
          <w:szCs w:val="24"/>
        </w:rPr>
        <w:t>:45)</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kekuatan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Didefinisikan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sini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sebagai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kompetitif</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mana</w:t>
      </w:r>
      <w:r w:rsidRPr="008226CE">
        <w:rPr>
          <w:rFonts w:ascii="Times New Roman" w:hAnsi="Times New Roman" w:cs="Times New Roman"/>
          <w:color w:val="FFFFFF" w:themeColor="background1"/>
          <w:sz w:val="24"/>
          <w:szCs w:val="24"/>
        </w:rPr>
        <w:t xml:space="preserve"> i i</w:t>
      </w:r>
      <w:r w:rsidRPr="008226CE">
        <w:rPr>
          <w:rFonts w:ascii="Times New Roman" w:hAnsi="Times New Roman" w:cs="Times New Roman"/>
          <w:sz w:val="24"/>
          <w:szCs w:val="24"/>
        </w:rPr>
        <w:t>memberikan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stimulus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beban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berlebih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utama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mana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kekuatan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maksimal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atau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keluaran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gaya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tinggi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adalah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penentu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utama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kinerja,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dengan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beban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berlebih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terbatas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atau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tidak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ada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tambahan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dari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pelatihan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ketahanan.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005C63BE" w:rsidRPr="008226CE">
        <w:rPr>
          <w:rFonts w:ascii="Times New Roman" w:hAnsi="Times New Roman" w:cs="Times New Roman"/>
          <w:sz w:val="24"/>
          <w:szCs w:val="24"/>
        </w:rPr>
        <w:t>Jan Haut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(2017:65)</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Kemenangan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dalam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dapat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memberikan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kontribusi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positif</w:t>
      </w:r>
      <w:r w:rsidR="00B151A4">
        <w:rPr>
          <w:rFonts w:ascii="Times New Roman" w:hAnsi="Times New Roman" w:cs="Times New Roman"/>
          <w:sz w:val="24"/>
          <w:szCs w:val="24"/>
        </w:rPr>
        <w:t xml:space="preserve"> </w:t>
      </w:r>
      <w:r w:rsidR="005C63BE" w:rsidRPr="008226CE">
        <w:rPr>
          <w:rFonts w:ascii="Times New Roman" w:hAnsi="Times New Roman" w:cs="Times New Roman"/>
          <w:sz w:val="24"/>
          <w:szCs w:val="24"/>
        </w:rPr>
        <w:t xml:space="preserve"> </w:t>
      </w:r>
      <w:r w:rsidRPr="008226CE">
        <w:rPr>
          <w:rFonts w:ascii="Times New Roman" w:hAnsi="Times New Roman" w:cs="Times New Roman"/>
          <w:sz w:val="24"/>
          <w:szCs w:val="24"/>
        </w:rPr>
        <w:t>bagi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bangsa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Posisi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politik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ekonomi,</w:t>
      </w:r>
      <w:r w:rsidRPr="008226CE">
        <w:rPr>
          <w:rFonts w:ascii="Times New Roman" w:hAnsi="Times New Roman" w:cs="Times New Roman"/>
          <w:color w:val="FFFFFF" w:themeColor="background1"/>
          <w:sz w:val="24"/>
          <w:szCs w:val="24"/>
        </w:rPr>
        <w:t xml:space="preserve"> </w:t>
      </w:r>
      <w:r w:rsidRPr="008226CE">
        <w:rPr>
          <w:rFonts w:ascii="Times New Roman" w:hAnsi="Times New Roman" w:cs="Times New Roman"/>
          <w:color w:val="FFFFFF" w:themeColor="background1"/>
          <w:sz w:val="24"/>
          <w:szCs w:val="24"/>
        </w:rPr>
        <w:lastRenderedPageBreak/>
        <w:t>i</w:t>
      </w:r>
      <w:r w:rsidRPr="008226CE">
        <w:rPr>
          <w:rFonts w:ascii="Times New Roman" w:hAnsi="Times New Roman" w:cs="Times New Roman"/>
          <w:sz w:val="24"/>
          <w:szCs w:val="24"/>
        </w:rPr>
        <w:t>status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kesehatan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kesejahteraan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sebagai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pemain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elit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sukses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dapat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berfungsi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sebagai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sebuah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bangsa.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005C63BE" w:rsidRPr="008226CE">
        <w:rPr>
          <w:rFonts w:ascii="Times New Roman" w:hAnsi="Times New Roman" w:cs="Times New Roman"/>
          <w:sz w:val="24"/>
          <w:szCs w:val="24"/>
        </w:rPr>
        <w:t xml:space="preserve">Johan </w:t>
      </w:r>
      <w:r w:rsidRPr="008226CE">
        <w:rPr>
          <w:rFonts w:ascii="Times New Roman" w:hAnsi="Times New Roman" w:cs="Times New Roman"/>
          <w:color w:val="FFFFFF" w:themeColor="background1"/>
          <w:sz w:val="24"/>
          <w:szCs w:val="24"/>
        </w:rPr>
        <w:t>i</w:t>
      </w:r>
      <w:r w:rsidR="005C63BE" w:rsidRPr="008226CE">
        <w:rPr>
          <w:rFonts w:ascii="Times New Roman" w:hAnsi="Times New Roman" w:cs="Times New Roman"/>
          <w:sz w:val="24"/>
          <w:szCs w:val="24"/>
        </w:rPr>
        <w:t>(2014</w:t>
      </w:r>
      <w:r w:rsidRPr="008226CE">
        <w:rPr>
          <w:rFonts w:ascii="Times New Roman" w:hAnsi="Times New Roman" w:cs="Times New Roman"/>
          <w:sz w:val="24"/>
          <w:szCs w:val="24"/>
        </w:rPr>
        <w:t>:165)</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Kondisi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fisik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merupakan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persyaratan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harus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dimiliki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oleh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seorang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dalam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meningkatkan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mengembangkan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optimal.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J</w:t>
      </w:r>
      <w:r w:rsidR="005C63BE" w:rsidRPr="008226CE">
        <w:rPr>
          <w:rFonts w:ascii="Times New Roman" w:hAnsi="Times New Roman" w:cs="Times New Roman"/>
          <w:sz w:val="24"/>
          <w:szCs w:val="24"/>
        </w:rPr>
        <w:t>ulien</w:t>
      </w:r>
      <w:r w:rsidRPr="008226CE">
        <w:rPr>
          <w:rFonts w:ascii="Times New Roman" w:hAnsi="Times New Roman" w:cs="Times New Roman"/>
          <w:color w:val="FFFFFF" w:themeColor="background1"/>
          <w:sz w:val="24"/>
          <w:szCs w:val="24"/>
        </w:rPr>
        <w:t>i</w:t>
      </w:r>
      <w:r w:rsidRPr="008226CE">
        <w:rPr>
          <w:rFonts w:ascii="Times New Roman" w:hAnsi="Times New Roman" w:cs="Times New Roman"/>
          <w:sz w:val="24"/>
          <w:szCs w:val="24"/>
        </w:rPr>
        <w:t>(2017:84)</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mencapai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setinggi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mungkin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mutlak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diperlukan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penyusunan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program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latihan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tepat.</w:t>
      </w:r>
    </w:p>
    <w:p w:rsidR="00AD7F70" w:rsidRPr="008226CE" w:rsidRDefault="00AD7F70" w:rsidP="00AD7F70">
      <w:pPr>
        <w:autoSpaceDE w:val="0"/>
        <w:autoSpaceDN w:val="0"/>
        <w:adjustRightInd w:val="0"/>
        <w:ind w:firstLine="720"/>
        <w:rPr>
          <w:rFonts w:ascii="Times New Roman" w:hAnsi="Times New Roman" w:cs="Times New Roman"/>
          <w:sz w:val="24"/>
          <w:szCs w:val="24"/>
        </w:rPr>
      </w:pP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5C63BE" w:rsidRPr="008226CE">
        <w:rPr>
          <w:rFonts w:ascii="Times New Roman" w:hAnsi="Times New Roman" w:cs="Times New Roman"/>
          <w:sz w:val="24"/>
          <w:szCs w:val="24"/>
          <w:shd w:val="clear" w:color="auto" w:fill="FFFFFF"/>
        </w:rPr>
        <w:t>Lee (2020</w:t>
      </w:r>
      <w:r w:rsidRPr="008226CE">
        <w:rPr>
          <w:rFonts w:ascii="Times New Roman" w:hAnsi="Times New Roman" w:cs="Times New Roman"/>
          <w:sz w:val="24"/>
          <w:szCs w:val="24"/>
          <w:shd w:val="clear" w:color="auto" w:fill="FFFFFF"/>
        </w:rPr>
        <w:t>:152)</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menyatakan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adalah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hasil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dari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usaha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mengembangkan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bakat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secara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menerus.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Hasil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belajar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tersebut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merupakan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belajar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peserta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didik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dapat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diukur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dari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nilai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siswa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setelah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mengerjakan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soal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atau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pun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praktek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diberikan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oleh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guru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pada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saat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evaluasi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dilaksanakan.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5C63BE" w:rsidRPr="008226CE">
        <w:rPr>
          <w:rFonts w:ascii="Times New Roman" w:hAnsi="Times New Roman" w:cs="Times New Roman"/>
          <w:sz w:val="24"/>
          <w:szCs w:val="24"/>
          <w:shd w:val="clear" w:color="auto" w:fill="FFFFFF"/>
        </w:rPr>
        <w:t>Maulana</w:t>
      </w:r>
      <w:r w:rsidRPr="008226CE">
        <w:rPr>
          <w:rFonts w:ascii="Times New Roman" w:hAnsi="Times New Roman" w:cs="Times New Roman"/>
          <w:color w:val="FFFFFF" w:themeColor="background1"/>
          <w:sz w:val="24"/>
          <w:szCs w:val="24"/>
          <w:shd w:val="clear" w:color="auto" w:fill="FFFFFF"/>
        </w:rPr>
        <w:t xml:space="preserve"> i</w:t>
      </w:r>
      <w:r w:rsidR="005C63BE" w:rsidRPr="008226CE">
        <w:rPr>
          <w:rFonts w:ascii="Times New Roman" w:hAnsi="Times New Roman" w:cs="Times New Roman"/>
          <w:sz w:val="24"/>
          <w:szCs w:val="24"/>
          <w:shd w:val="clear" w:color="auto" w:fill="FFFFFF"/>
        </w:rPr>
        <w:t>(2020</w:t>
      </w:r>
      <w:r w:rsidRPr="008226CE">
        <w:rPr>
          <w:rFonts w:ascii="Times New Roman" w:hAnsi="Times New Roman" w:cs="Times New Roman"/>
          <w:sz w:val="24"/>
          <w:szCs w:val="24"/>
          <w:shd w:val="clear" w:color="auto" w:fill="FFFFFF"/>
        </w:rPr>
        <w:t>:218)</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kesiapan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mental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dalam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 i</w:t>
      </w:r>
      <w:r w:rsidRPr="008226CE">
        <w:rPr>
          <w:rFonts w:ascii="Times New Roman" w:hAnsi="Times New Roman" w:cs="Times New Roman"/>
          <w:sz w:val="24"/>
          <w:szCs w:val="24"/>
        </w:rPr>
        <w:t>benar-benar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berperan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penting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tercapainya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diharapkan.</w:t>
      </w:r>
      <w:r w:rsidR="0095699B" w:rsidRPr="008226CE">
        <w:rPr>
          <w:rFonts w:ascii="Times New Roman" w:hAnsi="Times New Roman" w:cs="Times New Roman"/>
          <w:sz w:val="24"/>
          <w:szCs w:val="24"/>
        </w:rPr>
        <w:t xml:space="preserve"> </w:t>
      </w: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5C63BE" w:rsidRPr="008226CE">
        <w:rPr>
          <w:rFonts w:ascii="Times New Roman" w:hAnsi="Times New Roman" w:cs="Times New Roman"/>
          <w:sz w:val="24"/>
          <w:szCs w:val="24"/>
          <w:shd w:val="clear" w:color="auto" w:fill="FFFFFF"/>
        </w:rPr>
        <w:t>Michael</w:t>
      </w:r>
      <w:r w:rsidRPr="008226CE">
        <w:rPr>
          <w:rFonts w:ascii="Times New Roman" w:hAnsi="Times New Roman" w:cs="Times New Roman"/>
          <w:color w:val="FFFFFF" w:themeColor="background1"/>
          <w:sz w:val="24"/>
          <w:szCs w:val="24"/>
          <w:shd w:val="clear" w:color="auto" w:fill="FFFFFF"/>
        </w:rPr>
        <w:t>i</w:t>
      </w:r>
      <w:r w:rsidR="00CF5DC7" w:rsidRPr="008226CE">
        <w:rPr>
          <w:rFonts w:ascii="Times New Roman" w:hAnsi="Times New Roman" w:cs="Times New Roman"/>
          <w:sz w:val="24"/>
          <w:szCs w:val="24"/>
          <w:shd w:val="clear" w:color="auto" w:fill="FFFFFF"/>
        </w:rPr>
        <w:t>(2018</w:t>
      </w:r>
      <w:r w:rsidRPr="008226CE">
        <w:rPr>
          <w:rFonts w:ascii="Times New Roman" w:hAnsi="Times New Roman" w:cs="Times New Roman"/>
          <w:sz w:val="24"/>
          <w:szCs w:val="24"/>
          <w:shd w:val="clear" w:color="auto" w:fill="FFFFFF"/>
        </w:rPr>
        <w:t>:72)</w:t>
      </w:r>
      <w:r w:rsidR="0095699B" w:rsidRPr="008226CE">
        <w:rPr>
          <w:rFonts w:ascii="Times New Roman" w:hAnsi="Times New Roman" w:cs="Times New Roman"/>
          <w:sz w:val="24"/>
          <w:szCs w:val="24"/>
        </w:rPr>
        <w:t xml:space="preserve"> </w:t>
      </w:r>
      <w:r w:rsidRPr="008226CE">
        <w:rPr>
          <w:rFonts w:ascii="Times New Roman" w:hAnsi="Times New Roman" w:cs="Times New Roman"/>
          <w:sz w:val="24"/>
          <w:szCs w:val="24"/>
        </w:rPr>
        <w:t>Jika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atlet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menguasai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teknik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taktik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benar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atlet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tersebut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dapat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menguasai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permainan.</w:t>
      </w:r>
      <w:r w:rsidR="00F31C2F" w:rsidRPr="008226CE">
        <w:rPr>
          <w:rFonts w:ascii="Times New Roman" w:hAnsi="Times New Roman" w:cs="Times New Roman"/>
          <w:sz w:val="24"/>
          <w:szCs w:val="24"/>
        </w:rPr>
        <w:t xml:space="preserve"> </w:t>
      </w:r>
      <w:r w:rsidRPr="008226CE">
        <w:rPr>
          <w:rFonts w:ascii="Times New Roman" w:eastAsia="Times New Roman" w:hAnsi="Times New Roman" w:cs="Times New Roman"/>
          <w:sz w:val="24"/>
          <w:szCs w:val="24"/>
          <w:lang w:eastAsia="id-ID"/>
        </w:rPr>
        <w:t>Menurut</w:t>
      </w:r>
      <w:r w:rsidRPr="008226CE">
        <w:rPr>
          <w:rFonts w:ascii="Times New Roman" w:eastAsia="Times New Roman" w:hAnsi="Times New Roman" w:cs="Times New Roman"/>
          <w:color w:val="FFFFFF" w:themeColor="background1"/>
          <w:sz w:val="24"/>
          <w:szCs w:val="24"/>
          <w:lang w:eastAsia="id-ID"/>
        </w:rPr>
        <w:t xml:space="preserve"> i</w:t>
      </w:r>
      <w:r w:rsidR="00CF5DC7" w:rsidRPr="008226CE">
        <w:rPr>
          <w:rFonts w:ascii="Times New Roman" w:eastAsia="Times New Roman" w:hAnsi="Times New Roman" w:cs="Times New Roman"/>
          <w:sz w:val="24"/>
          <w:szCs w:val="24"/>
          <w:lang w:eastAsia="id-ID"/>
        </w:rPr>
        <w:t>Prasetyo</w:t>
      </w:r>
      <w:r w:rsidRPr="008226CE">
        <w:rPr>
          <w:rFonts w:ascii="Times New Roman" w:eastAsia="Times New Roman" w:hAnsi="Times New Roman" w:cs="Times New Roman"/>
          <w:color w:val="FFFFFF" w:themeColor="background1"/>
          <w:sz w:val="24"/>
          <w:szCs w:val="24"/>
          <w:lang w:eastAsia="id-ID"/>
        </w:rPr>
        <w:t xml:space="preserve"> i</w:t>
      </w:r>
      <w:r w:rsidR="00CF5DC7" w:rsidRPr="008226CE">
        <w:rPr>
          <w:rFonts w:ascii="Times New Roman" w:eastAsia="Times New Roman" w:hAnsi="Times New Roman" w:cs="Times New Roman"/>
          <w:sz w:val="24"/>
          <w:szCs w:val="24"/>
          <w:lang w:eastAsia="id-ID"/>
        </w:rPr>
        <w:t>(2017:</w:t>
      </w:r>
      <w:r w:rsidRPr="008226CE">
        <w:rPr>
          <w:rFonts w:ascii="Times New Roman" w:eastAsia="Times New Roman" w:hAnsi="Times New Roman" w:cs="Times New Roman"/>
          <w:sz w:val="24"/>
          <w:szCs w:val="24"/>
          <w:lang w:eastAsia="id-ID"/>
        </w:rPr>
        <w:t>54)</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Agar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bisa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mencapai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maksimal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dibutuhkan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kemampuan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fisik,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teknik,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taktik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serta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mental.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Seorang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atlet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harus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menguasai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4</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elemen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ada.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Kondisi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fisik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baik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memberikan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performa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maksimal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ketika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melakukan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w:t>
      </w:r>
      <w:r w:rsidRPr="008226CE">
        <w:rPr>
          <w:rFonts w:ascii="Times New Roman" w:hAnsi="Times New Roman" w:cs="Times New Roman"/>
          <w:sz w:val="24"/>
          <w:szCs w:val="24"/>
          <w:shd w:val="clear" w:color="auto" w:fill="FFFFFF"/>
        </w:rPr>
        <w:t>Menurut</w:t>
      </w:r>
      <w:r w:rsidR="00CF5DC7" w:rsidRPr="008226CE">
        <w:rPr>
          <w:rFonts w:ascii="Times New Roman" w:hAnsi="Times New Roman" w:cs="Times New Roman"/>
          <w:sz w:val="24"/>
          <w:szCs w:val="24"/>
          <w:shd w:val="clear" w:color="auto" w:fill="FFFFFF"/>
        </w:rPr>
        <w:t xml:space="preserve"> Yudi </w:t>
      </w:r>
      <w:r w:rsidRPr="008226CE">
        <w:rPr>
          <w:rFonts w:ascii="Times New Roman" w:hAnsi="Times New Roman" w:cs="Times New Roman"/>
          <w:sz w:val="24"/>
          <w:szCs w:val="24"/>
          <w:shd w:val="clear" w:color="auto" w:fill="FFFFFF"/>
        </w:rPr>
        <w:t xml:space="preserve"> (</w:t>
      </w:r>
      <w:r w:rsidR="00CF5DC7" w:rsidRPr="008226CE">
        <w:rPr>
          <w:rFonts w:ascii="Times New Roman" w:hAnsi="Times New Roman" w:cs="Times New Roman"/>
          <w:sz w:val="24"/>
          <w:szCs w:val="24"/>
          <w:shd w:val="clear" w:color="auto" w:fill="FFFFFF"/>
        </w:rPr>
        <w:t>2020</w:t>
      </w:r>
      <w:r w:rsidRPr="008226CE">
        <w:rPr>
          <w:rFonts w:ascii="Times New Roman" w:hAnsi="Times New Roman" w:cs="Times New Roman"/>
          <w:sz w:val="24"/>
          <w:szCs w:val="24"/>
          <w:shd w:val="clear" w:color="auto" w:fill="FFFFFF"/>
        </w:rPr>
        <w:t>:85)</w:t>
      </w:r>
      <w:r w:rsidRPr="008226CE">
        <w:rPr>
          <w:rFonts w:ascii="Times New Roman" w:hAnsi="Times New Roman" w:cs="Times New Roman"/>
          <w:color w:val="FFFFFF" w:themeColor="background1"/>
          <w:sz w:val="24"/>
          <w:szCs w:val="24"/>
          <w:shd w:val="clear" w:color="auto" w:fill="FFFFFF"/>
        </w:rPr>
        <w:t xml:space="preserve"> i</w:t>
      </w:r>
      <w:r w:rsidRPr="008226CE">
        <w:rPr>
          <w:rFonts w:ascii="Times New Roman" w:hAnsi="Times New Roman" w:cs="Times New Roman"/>
          <w:sz w:val="24"/>
          <w:szCs w:val="24"/>
        </w:rPr>
        <w:t>menyadari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potensi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dirinya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disuatu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bidang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ia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menerus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berusaha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mengembangkannya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menjadi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kemampuan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utama.</w:t>
      </w:r>
    </w:p>
    <w:p w:rsidR="00AB120B" w:rsidRDefault="00AD7F70" w:rsidP="00AB120B">
      <w:pPr>
        <w:autoSpaceDE w:val="0"/>
        <w:autoSpaceDN w:val="0"/>
        <w:adjustRightInd w:val="0"/>
        <w:ind w:firstLine="720"/>
        <w:rPr>
          <w:rFonts w:ascii="Times New Roman" w:hAnsi="Times New Roman" w:cs="Times New Roman"/>
          <w:sz w:val="24"/>
          <w:szCs w:val="24"/>
        </w:rPr>
      </w:pP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Ridwan</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(2017</w:t>
      </w:r>
      <w:r w:rsidRPr="008226CE">
        <w:rPr>
          <w:rFonts w:ascii="Times New Roman" w:hAnsi="Times New Roman" w:cs="Times New Roman"/>
          <w:sz w:val="24"/>
          <w:szCs w:val="24"/>
          <w:shd w:val="clear" w:color="auto" w:fill="FFFFFF"/>
        </w:rPr>
        <w:t>:90)</w:t>
      </w:r>
      <w:r w:rsidRPr="008226CE">
        <w:rPr>
          <w:rFonts w:ascii="Times New Roman" w:hAnsi="Times New Roman" w:cs="Times New Roman"/>
          <w:color w:val="FFFFFF" w:themeColor="background1"/>
          <w:sz w:val="24"/>
          <w:szCs w:val="24"/>
          <w:shd w:val="clear" w:color="auto" w:fill="FFFFFF"/>
        </w:rPr>
        <w:t xml:space="preserve"> i</w:t>
      </w:r>
      <w:r w:rsidRPr="008226CE">
        <w:rPr>
          <w:rFonts w:ascii="Times New Roman" w:hAnsi="Times New Roman" w:cs="Times New Roman"/>
          <w:sz w:val="24"/>
          <w:szCs w:val="24"/>
        </w:rPr>
        <w:t>Meningkatkan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kontribusi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sebagai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salah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satu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upaya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meningkaatkan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kualitas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sumber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manusia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maka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kegiatan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dilakukan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tidak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hanya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sekedar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masyarakaatkan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mengolahragakan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masyarakat.</w:t>
      </w:r>
      <w:r w:rsidRPr="008226CE">
        <w:rPr>
          <w:rFonts w:ascii="Times New Roman" w:hAnsi="Times New Roman" w:cs="Times New Roman"/>
          <w:color w:val="FFFFFF" w:themeColor="background1"/>
          <w:sz w:val="24"/>
          <w:szCs w:val="24"/>
          <w:shd w:val="clear" w:color="auto" w:fill="FFFFFF"/>
        </w:rPr>
        <w:t xml:space="preserve"> i</w:t>
      </w: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Riga</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(2017</w:t>
      </w:r>
      <w:r w:rsidRPr="008226CE">
        <w:rPr>
          <w:rFonts w:ascii="Times New Roman" w:hAnsi="Times New Roman" w:cs="Times New Roman"/>
          <w:sz w:val="24"/>
          <w:szCs w:val="24"/>
          <w:shd w:val="clear" w:color="auto" w:fill="FFFFFF"/>
        </w:rPr>
        <w:t>:60)</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 i</w:t>
      </w:r>
      <w:r w:rsidRPr="008226CE">
        <w:rPr>
          <w:rFonts w:ascii="Times New Roman" w:hAnsi="Times New Roman" w:cs="Times New Roman"/>
          <w:sz w:val="24"/>
          <w:szCs w:val="24"/>
        </w:rPr>
        <w:t>menuntut</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menjunjung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tinggi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nilai-nilai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moral,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sportifitas,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disiplin.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Rozikin</w:t>
      </w:r>
      <w:r w:rsidRPr="008226CE">
        <w:rPr>
          <w:rFonts w:ascii="Times New Roman" w:hAnsi="Times New Roman" w:cs="Times New Roman"/>
          <w:color w:val="FFFFFF" w:themeColor="background1"/>
          <w:sz w:val="24"/>
          <w:szCs w:val="24"/>
          <w:shd w:val="clear" w:color="auto" w:fill="FFFFFF"/>
        </w:rPr>
        <w:t xml:space="preserve"> i</w:t>
      </w:r>
      <w:r w:rsidRPr="008226CE">
        <w:rPr>
          <w:rFonts w:ascii="Times New Roman" w:hAnsi="Times New Roman" w:cs="Times New Roman"/>
          <w:sz w:val="24"/>
          <w:szCs w:val="24"/>
          <w:shd w:val="clear" w:color="auto" w:fill="FFFFFF"/>
        </w:rPr>
        <w:t>(2019:87)</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Latihan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adalah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jumlah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semua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ransangan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dilaksanakan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pada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jarak-jarak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tertentu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dengan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tujuan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meningkatkan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latihan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itu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dimaksud</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mencapai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perubahan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atau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penyesuian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fungsional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morfologis</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organisme.</w:t>
      </w:r>
      <w:r w:rsidR="00F31C2F" w:rsidRPr="008226CE">
        <w:rPr>
          <w:rFonts w:ascii="Times New Roman" w:hAnsi="Times New Roman" w:cs="Times New Roman"/>
          <w:sz w:val="24"/>
          <w:szCs w:val="24"/>
        </w:rPr>
        <w:t xml:space="preserve"> </w:t>
      </w:r>
      <w:r w:rsidRPr="008226CE">
        <w:rPr>
          <w:rFonts w:ascii="Times New Roman" w:hAnsi="Times New Roman" w:cs="Times New Roman"/>
          <w:sz w:val="24"/>
          <w:szCs w:val="24"/>
        </w:rPr>
        <w:t>Menurut</w:t>
      </w:r>
      <w:r w:rsidRPr="008226CE">
        <w:rPr>
          <w:rFonts w:ascii="Times New Roman" w:hAnsi="Times New Roman" w:cs="Times New Roman"/>
          <w:color w:val="FFFFFF" w:themeColor="background1"/>
          <w:sz w:val="24"/>
          <w:szCs w:val="24"/>
        </w:rPr>
        <w:t xml:space="preserve"> i</w:t>
      </w:r>
      <w:r w:rsidR="00CF5DC7" w:rsidRPr="008226CE">
        <w:rPr>
          <w:rFonts w:ascii="Times New Roman" w:hAnsi="Times New Roman" w:cs="Times New Roman"/>
          <w:sz w:val="24"/>
          <w:szCs w:val="24"/>
        </w:rPr>
        <w:t>Stosic</w:t>
      </w:r>
      <w:r w:rsidRPr="008226CE">
        <w:rPr>
          <w:rFonts w:ascii="Times New Roman" w:hAnsi="Times New Roman" w:cs="Times New Roman"/>
          <w:color w:val="FFFFFF" w:themeColor="background1"/>
          <w:sz w:val="24"/>
          <w:szCs w:val="24"/>
        </w:rPr>
        <w:t xml:space="preserve"> i</w:t>
      </w:r>
      <w:r w:rsidR="00CF5DC7" w:rsidRPr="008226CE">
        <w:rPr>
          <w:rFonts w:ascii="Times New Roman" w:hAnsi="Times New Roman" w:cs="Times New Roman"/>
          <w:sz w:val="24"/>
          <w:szCs w:val="24"/>
        </w:rPr>
        <w:t>(2019</w:t>
      </w:r>
      <w:r w:rsidRPr="008226CE">
        <w:rPr>
          <w:rFonts w:ascii="Times New Roman" w:hAnsi="Times New Roman" w:cs="Times New Roman"/>
          <w:sz w:val="24"/>
          <w:szCs w:val="24"/>
        </w:rPr>
        <w:t>:65)</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Perkembangan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mudah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dipahami</w:t>
      </w:r>
      <w:r w:rsidRPr="008226CE">
        <w:rPr>
          <w:rFonts w:ascii="Times New Roman" w:hAnsi="Times New Roman" w:cs="Times New Roman"/>
          <w:color w:val="FFFFFF" w:themeColor="background1"/>
          <w:sz w:val="24"/>
          <w:szCs w:val="24"/>
        </w:rPr>
        <w:t xml:space="preserve"> i i</w:t>
      </w:r>
      <w:r w:rsidRPr="008226CE">
        <w:rPr>
          <w:rFonts w:ascii="Times New Roman" w:hAnsi="Times New Roman" w:cs="Times New Roman"/>
          <w:sz w:val="24"/>
          <w:szCs w:val="24"/>
        </w:rPr>
        <w:t>dimainkan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semata-mata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tujuan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rekreasi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agar</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diperoleh</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kesenangan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kegembiraan.</w:t>
      </w:r>
      <w:r w:rsidR="0095699B" w:rsidRPr="008226CE">
        <w:rPr>
          <w:rFonts w:ascii="Times New Roman" w:hAnsi="Times New Roman" w:cs="Times New Roman"/>
          <w:sz w:val="24"/>
          <w:szCs w:val="24"/>
        </w:rPr>
        <w:t xml:space="preserve"> </w:t>
      </w:r>
      <w:r w:rsidRPr="008226CE">
        <w:rPr>
          <w:rFonts w:ascii="Times New Roman" w:hAnsi="Times New Roman" w:cs="Times New Roman"/>
          <w:sz w:val="24"/>
          <w:szCs w:val="24"/>
          <w:shd w:val="clear" w:color="auto" w:fill="FFFFFF"/>
        </w:rPr>
        <w:t>Menurut</w:t>
      </w:r>
      <w:r w:rsidRPr="008226CE">
        <w:rPr>
          <w:rFonts w:ascii="Times New Roman" w:hAnsi="Times New Roman" w:cs="Times New Roman"/>
          <w:color w:val="FFFFFF" w:themeColor="background1"/>
          <w:sz w:val="24"/>
          <w:szCs w:val="24"/>
          <w:shd w:val="clear" w:color="auto" w:fill="FFFFFF"/>
        </w:rPr>
        <w:t xml:space="preserve"> i</w:t>
      </w:r>
      <w:r w:rsidR="00CF5DC7" w:rsidRPr="008226CE">
        <w:rPr>
          <w:rFonts w:ascii="Times New Roman" w:hAnsi="Times New Roman" w:cs="Times New Roman"/>
          <w:sz w:val="24"/>
          <w:szCs w:val="24"/>
          <w:shd w:val="clear" w:color="auto" w:fill="FFFFFF"/>
        </w:rPr>
        <w:t>Verdy</w:t>
      </w:r>
      <w:r w:rsidRPr="008226CE">
        <w:rPr>
          <w:rFonts w:ascii="Times New Roman" w:hAnsi="Times New Roman" w:cs="Times New Roman"/>
          <w:color w:val="FFFFFF" w:themeColor="background1"/>
          <w:sz w:val="24"/>
          <w:szCs w:val="24"/>
          <w:shd w:val="clear" w:color="auto" w:fill="FFFFFF"/>
        </w:rPr>
        <w:t>i</w:t>
      </w:r>
      <w:r w:rsidR="00CF5DC7" w:rsidRPr="008226CE">
        <w:rPr>
          <w:rFonts w:ascii="Times New Roman" w:hAnsi="Times New Roman" w:cs="Times New Roman"/>
          <w:sz w:val="24"/>
          <w:szCs w:val="24"/>
          <w:shd w:val="clear" w:color="auto" w:fill="FFFFFF"/>
        </w:rPr>
        <w:t>(2019</w:t>
      </w:r>
      <w:r w:rsidRPr="008226CE">
        <w:rPr>
          <w:rFonts w:ascii="Times New Roman" w:hAnsi="Times New Roman" w:cs="Times New Roman"/>
          <w:sz w:val="24"/>
          <w:szCs w:val="24"/>
          <w:shd w:val="clear" w:color="auto" w:fill="FFFFFF"/>
        </w:rPr>
        <w:t>:123)</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kesiapan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mental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akan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mendorong</w:t>
      </w:r>
      <w:r w:rsidRPr="008226CE">
        <w:rPr>
          <w:rFonts w:ascii="Times New Roman" w:hAnsi="Times New Roman" w:cs="Times New Roman"/>
          <w:color w:val="FFFFFF" w:themeColor="background1"/>
          <w:sz w:val="24"/>
          <w:szCs w:val="24"/>
        </w:rPr>
        <w:t xml:space="preserve"> </w:t>
      </w:r>
      <w:r w:rsidRPr="008226CE">
        <w:rPr>
          <w:rFonts w:ascii="Times New Roman" w:hAnsi="Times New Roman" w:cs="Times New Roman"/>
          <w:color w:val="FFFFFF" w:themeColor="background1"/>
          <w:sz w:val="24"/>
          <w:szCs w:val="24"/>
        </w:rPr>
        <w:lastRenderedPageBreak/>
        <w:t>i</w:t>
      </w:r>
      <w:r w:rsidRPr="008226CE">
        <w:rPr>
          <w:rFonts w:ascii="Times New Roman" w:hAnsi="Times New Roman" w:cs="Times New Roman"/>
          <w:sz w:val="24"/>
          <w:szCs w:val="24"/>
        </w:rPr>
        <w:t>prestasi</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olahraga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didalamnya</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membutuhkan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kemampuan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untuk</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mengambil</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keputusan</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dalam</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waktu</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yang</w:t>
      </w:r>
      <w:r w:rsidRPr="008226CE">
        <w:rPr>
          <w:rFonts w:ascii="Times New Roman" w:hAnsi="Times New Roman" w:cs="Times New Roman"/>
          <w:color w:val="FFFFFF" w:themeColor="background1"/>
          <w:sz w:val="24"/>
          <w:szCs w:val="24"/>
        </w:rPr>
        <w:t xml:space="preserve"> i</w:t>
      </w:r>
      <w:r w:rsidRPr="008226CE">
        <w:rPr>
          <w:rFonts w:ascii="Times New Roman" w:hAnsi="Times New Roman" w:cs="Times New Roman"/>
          <w:sz w:val="24"/>
          <w:szCs w:val="24"/>
        </w:rPr>
        <w:t>singkat.</w:t>
      </w:r>
    </w:p>
    <w:p w:rsidR="00781B32" w:rsidRPr="00010DCD" w:rsidRDefault="00AB120B" w:rsidP="00010DCD">
      <w:pPr>
        <w:autoSpaceDE w:val="0"/>
        <w:autoSpaceDN w:val="0"/>
        <w:adjustRightInd w:val="0"/>
        <w:ind w:firstLine="720"/>
        <w:rPr>
          <w:rFonts w:ascii="Times New Roman" w:hAnsi="Times New Roman" w:cs="Times New Roman"/>
          <w:sz w:val="24"/>
          <w:szCs w:val="24"/>
        </w:rPr>
      </w:pPr>
      <w:r w:rsidRPr="00AB120B">
        <w:rPr>
          <w:rFonts w:ascii="Times New Roman" w:hAnsi="Times New Roman"/>
          <w:sz w:val="24"/>
          <w:szCs w:val="24"/>
        </w:rPr>
        <w:t>Ole</w:t>
      </w:r>
      <w:r w:rsidR="00DB75FA">
        <w:rPr>
          <w:rFonts w:ascii="Times New Roman" w:hAnsi="Times New Roman"/>
          <w:sz w:val="24"/>
          <w:szCs w:val="24"/>
        </w:rPr>
        <w:t>h karena itu peneliti mengangkat judul</w:t>
      </w:r>
      <w:r w:rsidR="00010DCD">
        <w:rPr>
          <w:rFonts w:ascii="Times New Roman" w:hAnsi="Times New Roman"/>
          <w:sz w:val="24"/>
          <w:szCs w:val="24"/>
        </w:rPr>
        <w:t xml:space="preserve"> “Analisis Tingkat Kecemasan Pemain Futsal Satelite Fc Setelah Mengalami Cidera Dalam Menghadapi Pertandingan”.</w:t>
      </w:r>
    </w:p>
    <w:p w:rsidR="00AD7F70" w:rsidRPr="00CC014A" w:rsidRDefault="00AD7F70" w:rsidP="00AD7F70">
      <w:pPr>
        <w:widowControl w:val="0"/>
        <w:autoSpaceDE w:val="0"/>
        <w:autoSpaceDN w:val="0"/>
        <w:adjustRightInd w:val="0"/>
        <w:rPr>
          <w:rFonts w:ascii="Times New Roman" w:hAnsi="Times New Roman"/>
          <w:b/>
          <w:bCs/>
          <w:color w:val="000000"/>
          <w:spacing w:val="-12"/>
          <w:sz w:val="24"/>
          <w:szCs w:val="24"/>
        </w:rPr>
      </w:pPr>
      <w:r w:rsidRPr="00753A5E">
        <w:rPr>
          <w:rFonts w:ascii="Times New Roman" w:hAnsi="Times New Roman"/>
          <w:b/>
          <w:bCs/>
          <w:color w:val="000000"/>
          <w:spacing w:val="-1"/>
          <w:sz w:val="24"/>
          <w:szCs w:val="24"/>
        </w:rPr>
        <w:t>M</w:t>
      </w:r>
      <w:r w:rsidRPr="00753A5E">
        <w:rPr>
          <w:rFonts w:ascii="Times New Roman" w:hAnsi="Times New Roman"/>
          <w:b/>
          <w:bCs/>
          <w:color w:val="000000"/>
          <w:sz w:val="24"/>
          <w:szCs w:val="24"/>
        </w:rPr>
        <w:t>ETODE</w:t>
      </w:r>
    </w:p>
    <w:p w:rsidR="0070317B" w:rsidRPr="002A5C81" w:rsidRDefault="00AD7F70" w:rsidP="002A5C81">
      <w:pPr>
        <w:pStyle w:val="ListParagraph"/>
        <w:spacing w:line="360" w:lineRule="auto"/>
        <w:ind w:left="0" w:right="6" w:firstLine="1043"/>
        <w:jc w:val="both"/>
        <w:rPr>
          <w:rFonts w:ascii="Times New Roman" w:hAnsi="Times New Roman"/>
          <w:color w:val="000000" w:themeColor="text1"/>
          <w:spacing w:val="-1"/>
          <w:sz w:val="24"/>
          <w:szCs w:val="24"/>
        </w:rPr>
      </w:pPr>
      <w:r w:rsidRPr="00D52C28">
        <w:rPr>
          <w:rFonts w:ascii="Times New Roman" w:hAnsi="Times New Roman" w:cs="Times New Roman"/>
          <w:color w:val="000000" w:themeColor="text1"/>
          <w:sz w:val="24"/>
          <w:szCs w:val="24"/>
        </w:rPr>
        <w:t>Adapun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jenis</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penelitian</w:t>
      </w:r>
      <w:r w:rsid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yang</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akan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digunakan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dalam</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penelitian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ini</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adalah</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penelitian</w:t>
      </w:r>
      <w:r w:rsidRPr="00D52C28">
        <w:rPr>
          <w:rFonts w:asciiTheme="majorHAnsi" w:hAnsiTheme="majorHAnsi" w:cs="Times New Roman"/>
          <w:color w:val="000000" w:themeColor="text1"/>
          <w:sz w:val="16"/>
          <w:szCs w:val="24"/>
        </w:rPr>
        <w:t xml:space="preserve"> </w:t>
      </w:r>
      <w:r w:rsidR="00DB75FA">
        <w:rPr>
          <w:rFonts w:ascii="Times New Roman" w:hAnsi="Times New Roman" w:cs="Times New Roman"/>
          <w:color w:val="000000" w:themeColor="text1"/>
          <w:sz w:val="24"/>
          <w:szCs w:val="24"/>
        </w:rPr>
        <w:t>kuali</w:t>
      </w:r>
      <w:r w:rsidR="00354C3A">
        <w:rPr>
          <w:rFonts w:ascii="Times New Roman" w:hAnsi="Times New Roman" w:cs="Times New Roman"/>
          <w:color w:val="000000" w:themeColor="text1"/>
          <w:sz w:val="24"/>
          <w:szCs w:val="24"/>
        </w:rPr>
        <w:t>itatif</w:t>
      </w:r>
      <w:r w:rsidRPr="00D52C28">
        <w:rPr>
          <w:rFonts w:ascii="Times New Roman" w:hAnsi="Times New Roman" w:cs="Times New Roman"/>
          <w:color w:val="000000" w:themeColor="text1"/>
          <w:sz w:val="24"/>
          <w:szCs w:val="24"/>
        </w:rPr>
        <w:t>.</w:t>
      </w:r>
      <w:r w:rsidR="00EB72E9" w:rsidRPr="00D52C28">
        <w:rPr>
          <w:rFonts w:ascii="Times New Roman" w:hAnsi="Times New Roman" w:cs="Times New Roman"/>
          <w:color w:val="000000" w:themeColor="text1"/>
          <w:sz w:val="24"/>
          <w:szCs w:val="24"/>
        </w:rPr>
        <w:t xml:space="preserve"> </w:t>
      </w:r>
      <w:r w:rsidRPr="00D52C28">
        <w:rPr>
          <w:rFonts w:ascii="Times New Roman" w:hAnsi="Times New Roman" w:cs="Times New Roman"/>
          <w:color w:val="000000" w:themeColor="text1"/>
          <w:sz w:val="24"/>
          <w:szCs w:val="24"/>
        </w:rPr>
        <w:t>Penelitian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ini</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dilaksanakan</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di</w:t>
      </w:r>
      <w:r w:rsidRPr="00D52C28">
        <w:rPr>
          <w:rFonts w:asciiTheme="majorHAnsi" w:hAnsiTheme="majorHAnsi" w:cs="Times New Roman"/>
          <w:color w:val="000000" w:themeColor="text1"/>
          <w:sz w:val="16"/>
          <w:szCs w:val="24"/>
        </w:rPr>
        <w:t xml:space="preserve"> </w:t>
      </w:r>
      <w:r w:rsidR="00966BDE">
        <w:rPr>
          <w:rFonts w:ascii="Times New Roman" w:eastAsia="Times New Roman" w:hAnsi="Times New Roman" w:cs="Times New Roman"/>
          <w:color w:val="000000"/>
          <w:sz w:val="24"/>
          <w:szCs w:val="24"/>
        </w:rPr>
        <w:t xml:space="preserve">lapangan Satelite </w:t>
      </w:r>
      <w:r w:rsid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da</w:t>
      </w:r>
      <w:r w:rsidR="00D52C28">
        <w:rPr>
          <w:rFonts w:ascii="Times New Roman" w:hAnsi="Times New Roman" w:cs="Times New Roman"/>
          <w:color w:val="000000" w:themeColor="text1"/>
          <w:sz w:val="24"/>
          <w:szCs w:val="24"/>
        </w:rPr>
        <w:t xml:space="preserve">n </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Populasi</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dalam</w:t>
      </w:r>
      <w:r w:rsidRPr="00D52C28">
        <w:rPr>
          <w:rFonts w:asciiTheme="majorHAnsi" w:hAnsiTheme="majorHAnsi" w:cs="Times New Roman"/>
          <w:color w:val="000000" w:themeColor="text1"/>
          <w:sz w:val="16"/>
          <w:szCs w:val="24"/>
        </w:rPr>
        <w:t xml:space="preserve"> </w:t>
      </w:r>
      <w:r w:rsid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penelitian</w:t>
      </w:r>
      <w:r w:rsidRPr="00D52C28">
        <w:rPr>
          <w:rFonts w:asciiTheme="majorHAnsi" w:hAnsiTheme="majorHAnsi" w:cs="Times New Roman"/>
          <w:color w:val="000000" w:themeColor="text1"/>
          <w:sz w:val="16"/>
          <w:szCs w:val="24"/>
        </w:rPr>
        <w:t xml:space="preserve"> </w:t>
      </w:r>
      <w:r w:rsidR="00D52C28">
        <w:rPr>
          <w:rFonts w:asciiTheme="majorHAnsi" w:hAnsiTheme="majorHAnsi" w:cs="Times New Roman"/>
          <w:color w:val="000000" w:themeColor="text1"/>
          <w:sz w:val="16"/>
          <w:szCs w:val="24"/>
        </w:rPr>
        <w:t xml:space="preserve"> </w:t>
      </w:r>
      <w:r w:rsidR="00D52C28" w:rsidRPr="00D52C28">
        <w:rPr>
          <w:rFonts w:ascii="Times New Roman" w:hAnsi="Times New Roman" w:cs="Times New Roman"/>
          <w:color w:val="000000" w:themeColor="text1"/>
          <w:sz w:val="24"/>
          <w:szCs w:val="24"/>
        </w:rPr>
        <w:t>i</w:t>
      </w:r>
      <w:r w:rsidRPr="00D52C28">
        <w:rPr>
          <w:rFonts w:ascii="Times New Roman" w:hAnsi="Times New Roman" w:cs="Times New Roman"/>
          <w:color w:val="000000" w:themeColor="text1"/>
          <w:sz w:val="24"/>
          <w:szCs w:val="24"/>
        </w:rPr>
        <w:t>ni</w:t>
      </w:r>
      <w:r w:rsidRPr="00D52C28">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adalah</w:t>
      </w:r>
      <w:r w:rsidRPr="00D52C28">
        <w:rPr>
          <w:rFonts w:asciiTheme="majorHAnsi" w:hAnsiTheme="majorHAnsi" w:cs="Times New Roman"/>
          <w:color w:val="000000" w:themeColor="text1"/>
          <w:sz w:val="16"/>
          <w:szCs w:val="24"/>
        </w:rPr>
        <w:t xml:space="preserve"> </w:t>
      </w:r>
      <w:r w:rsidR="00966BDE">
        <w:rPr>
          <w:rFonts w:asciiTheme="majorHAnsi" w:hAnsiTheme="majorHAnsi" w:cs="Times New Roman"/>
          <w:color w:val="000000" w:themeColor="text1"/>
          <w:sz w:val="16"/>
          <w:szCs w:val="24"/>
        </w:rPr>
        <w:t xml:space="preserve"> </w:t>
      </w:r>
      <w:r w:rsidRPr="00D52C28">
        <w:rPr>
          <w:rFonts w:ascii="Times New Roman" w:hAnsi="Times New Roman" w:cs="Times New Roman"/>
          <w:color w:val="000000" w:themeColor="text1"/>
          <w:sz w:val="24"/>
          <w:szCs w:val="24"/>
        </w:rPr>
        <w:t>Pemain</w:t>
      </w:r>
      <w:r w:rsidRPr="00D52C28">
        <w:rPr>
          <w:rFonts w:asciiTheme="majorHAnsi" w:hAnsiTheme="majorHAnsi" w:cs="Times New Roman"/>
          <w:color w:val="000000" w:themeColor="text1"/>
          <w:sz w:val="16"/>
          <w:szCs w:val="24"/>
        </w:rPr>
        <w:t xml:space="preserve"> </w:t>
      </w:r>
      <w:r w:rsidR="005F6322">
        <w:rPr>
          <w:rFonts w:ascii="Times New Roman" w:hAnsi="Times New Roman" w:cs="Times New Roman"/>
          <w:color w:val="000000" w:themeColor="text1"/>
          <w:sz w:val="24"/>
          <w:szCs w:val="24"/>
        </w:rPr>
        <w:t xml:space="preserve"> Satelite  Futsal Padang </w:t>
      </w:r>
      <w:r w:rsidR="002A5C81">
        <w:rPr>
          <w:rFonts w:ascii="Times New Roman" w:hAnsi="Times New Roman" w:cs="Times New Roman"/>
          <w:color w:val="000000" w:themeColor="text1"/>
          <w:sz w:val="24"/>
          <w:szCs w:val="24"/>
        </w:rPr>
        <w:t xml:space="preserve"> </w:t>
      </w:r>
      <w:r w:rsidRPr="00D52C28">
        <w:rPr>
          <w:rFonts w:ascii="Times New Roman" w:hAnsi="Times New Roman" w:cs="Times New Roman"/>
          <w:i/>
          <w:color w:val="000000" w:themeColor="text1"/>
          <w:sz w:val="24"/>
          <w:szCs w:val="24"/>
        </w:rPr>
        <w:t>.</w:t>
      </w:r>
      <w:r w:rsidRPr="00D52C28">
        <w:rPr>
          <w:rFonts w:asciiTheme="majorHAnsi" w:hAnsiTheme="majorHAnsi" w:cs="Times New Roman"/>
          <w:color w:val="000000" w:themeColor="text1"/>
          <w:sz w:val="16"/>
          <w:szCs w:val="24"/>
        </w:rPr>
        <w:t xml:space="preserve"> </w:t>
      </w:r>
      <w:r w:rsidRPr="00D52C28">
        <w:rPr>
          <w:rFonts w:ascii="Times New Roman" w:hAnsi="Times New Roman"/>
          <w:color w:val="000000" w:themeColor="text1"/>
          <w:spacing w:val="-1"/>
          <w:sz w:val="24"/>
          <w:szCs w:val="24"/>
        </w:rPr>
        <w:t>Pengambilan</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sampel</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dalam</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penelitian</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ini</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menggunakan</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teknik</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002A5C81">
        <w:rPr>
          <w:rFonts w:ascii="Times New Roman" w:hAnsi="Times New Roman"/>
          <w:i/>
          <w:iCs/>
          <w:color w:val="000000" w:themeColor="text1"/>
          <w:spacing w:val="-1"/>
          <w:sz w:val="24"/>
          <w:szCs w:val="24"/>
        </w:rPr>
        <w:t>Purposive Sampling</w:t>
      </w:r>
      <w:r w:rsidRPr="00D52C28">
        <w:rPr>
          <w:rFonts w:ascii="Times New Roman" w:hAnsi="Times New Roman"/>
          <w:color w:val="000000" w:themeColor="text1"/>
          <w:spacing w:val="-1"/>
          <w:sz w:val="24"/>
          <w:szCs w:val="24"/>
        </w:rPr>
        <w:t>.</w:t>
      </w:r>
      <w:r w:rsidR="002A6496" w:rsidRPr="00D52C28">
        <w:rPr>
          <w:rFonts w:ascii="Times New Roman" w:hAnsi="Times New Roman"/>
          <w:color w:val="000000" w:themeColor="text1"/>
          <w:spacing w:val="-1"/>
          <w:sz w:val="24"/>
          <w:szCs w:val="24"/>
        </w:rPr>
        <w:t xml:space="preserve"> </w:t>
      </w:r>
      <w:r w:rsidRPr="00D52C28">
        <w:rPr>
          <w:rFonts w:ascii="Times New Roman" w:hAnsi="Times New Roman"/>
          <w:color w:val="000000" w:themeColor="text1"/>
          <w:spacing w:val="-1"/>
          <w:sz w:val="24"/>
          <w:szCs w:val="24"/>
        </w:rPr>
        <w:t>Sesuai</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dengan</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00125D41">
        <w:rPr>
          <w:rFonts w:ascii="Times New Roman" w:hAnsi="Times New Roman"/>
          <w:color w:val="000000" w:themeColor="text1"/>
          <w:spacing w:val="-1"/>
          <w:sz w:val="24"/>
          <w:szCs w:val="24"/>
        </w:rPr>
        <w:t>t</w:t>
      </w:r>
      <w:r w:rsidRPr="00D52C28">
        <w:rPr>
          <w:rFonts w:ascii="Times New Roman" w:hAnsi="Times New Roman"/>
          <w:color w:val="000000" w:themeColor="text1"/>
          <w:spacing w:val="-1"/>
          <w:sz w:val="24"/>
          <w:szCs w:val="24"/>
        </w:rPr>
        <w:t>ujuan</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dari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peneliti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hendak</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dicapai</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melalui</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jenis</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data</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dalam</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penelitian</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ini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terdiri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dari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dua</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primer</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dan</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skunder,</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data</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primer</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yaitu</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data</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yang</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dikumpulkan</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lan</w:t>
      </w:r>
      <w:r w:rsidRPr="00D52C28">
        <w:rPr>
          <w:rFonts w:ascii="Times New Roman" w:hAnsi="Times New Roman"/>
          <w:color w:val="000000" w:themeColor="text1"/>
          <w:spacing w:val="-1"/>
          <w:sz w:val="24"/>
          <w:szCs w:val="24"/>
          <w:lang w:val="en-US"/>
        </w:rPr>
        <w:t>g</w:t>
      </w:r>
      <w:r w:rsidRPr="00D52C28">
        <w:rPr>
          <w:rFonts w:ascii="Times New Roman" w:hAnsi="Times New Roman"/>
          <w:color w:val="000000" w:themeColor="text1"/>
          <w:spacing w:val="-1"/>
          <w:sz w:val="24"/>
          <w:szCs w:val="24"/>
        </w:rPr>
        <w:t>sung</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oleh</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peneliti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dari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sampel</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melalui</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tes.</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Sedangkan</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data</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skunder</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adalah</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data</w:t>
      </w:r>
      <w:r w:rsidRPr="00D52C28">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yang</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diperoleh</w:t>
      </w:r>
      <w:r w:rsidRPr="00D52C28">
        <w:rPr>
          <w:rFonts w:asciiTheme="majorHAnsi" w:hAnsiTheme="majorHAnsi"/>
          <w:color w:val="000000" w:themeColor="text1"/>
          <w:spacing w:val="-1"/>
          <w:sz w:val="16"/>
          <w:szCs w:val="24"/>
        </w:rPr>
        <w:t xml:space="preserve"> </w:t>
      </w:r>
      <w:r w:rsidR="00125D41">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dari</w:t>
      </w:r>
      <w:r w:rsidRPr="00D52C28">
        <w:rPr>
          <w:rFonts w:asciiTheme="majorHAnsi" w:hAnsiTheme="majorHAnsi"/>
          <w:color w:val="000000" w:themeColor="text1"/>
          <w:spacing w:val="-1"/>
          <w:sz w:val="16"/>
          <w:szCs w:val="24"/>
        </w:rPr>
        <w:t xml:space="preserve"> </w:t>
      </w:r>
      <w:r w:rsidR="0070317B">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biodata</w:t>
      </w:r>
      <w:r w:rsidR="009401B9">
        <w:rPr>
          <w:rFonts w:ascii="Times New Roman" w:hAnsi="Times New Roman"/>
          <w:color w:val="000000" w:themeColor="text1"/>
          <w:spacing w:val="-1"/>
          <w:sz w:val="24"/>
          <w:szCs w:val="24"/>
        </w:rPr>
        <w:t xml:space="preserve"> </w:t>
      </w:r>
      <w:r w:rsidRPr="00D52C28">
        <w:rPr>
          <w:rFonts w:asciiTheme="majorHAnsi" w:hAnsiTheme="majorHAnsi"/>
          <w:color w:val="000000" w:themeColor="text1"/>
          <w:spacing w:val="-1"/>
          <w:sz w:val="16"/>
          <w:szCs w:val="24"/>
        </w:rPr>
        <w:t xml:space="preserve"> </w:t>
      </w:r>
      <w:r w:rsidR="009401B9">
        <w:rPr>
          <w:rFonts w:ascii="Times New Roman" w:hAnsi="Times New Roman" w:cs="Times New Roman"/>
          <w:color w:val="000000" w:themeColor="text1"/>
          <w:spacing w:val="-1"/>
          <w:sz w:val="24"/>
          <w:szCs w:val="24"/>
        </w:rPr>
        <w:t xml:space="preserve">pemain </w:t>
      </w:r>
      <w:r w:rsidR="009401B9">
        <w:rPr>
          <w:rFonts w:ascii="Times New Roman" w:hAnsi="Times New Roman" w:cs="Times New Roman"/>
          <w:i/>
          <w:color w:val="000000" w:themeColor="text1"/>
          <w:spacing w:val="-1"/>
          <w:sz w:val="24"/>
          <w:szCs w:val="24"/>
        </w:rPr>
        <w:t xml:space="preserve">satelite </w:t>
      </w:r>
      <w:r w:rsidR="005F6322">
        <w:rPr>
          <w:rFonts w:ascii="Times New Roman" w:hAnsi="Times New Roman" w:cs="Times New Roman"/>
          <w:color w:val="000000" w:themeColor="text1"/>
          <w:spacing w:val="-1"/>
          <w:sz w:val="24"/>
          <w:szCs w:val="24"/>
        </w:rPr>
        <w:t xml:space="preserve">Futsal Padang </w:t>
      </w:r>
      <w:r w:rsidR="000925E9">
        <w:rPr>
          <w:rFonts w:ascii="Times New Roman" w:hAnsi="Times New Roman"/>
          <w:color w:val="000000" w:themeColor="text1"/>
          <w:spacing w:val="-1"/>
          <w:sz w:val="24"/>
          <w:szCs w:val="24"/>
        </w:rPr>
        <w:t xml:space="preserve"> Data dilakukan menggunakan tes </w:t>
      </w:r>
      <w:r w:rsidR="00D52C28" w:rsidRPr="00D52C28">
        <w:rPr>
          <w:rFonts w:ascii="Times New Roman" w:hAnsi="Times New Roman"/>
          <w:color w:val="000000" w:themeColor="text1"/>
          <w:spacing w:val="-1"/>
          <w:sz w:val="24"/>
          <w:szCs w:val="24"/>
        </w:rPr>
        <w:t>untuk menentukan</w:t>
      </w:r>
      <w:r w:rsidR="000925E9">
        <w:rPr>
          <w:rFonts w:asciiTheme="majorHAnsi" w:hAnsiTheme="majorHAnsi"/>
          <w:color w:val="000000" w:themeColor="text1"/>
          <w:spacing w:val="-1"/>
          <w:sz w:val="16"/>
          <w:szCs w:val="24"/>
        </w:rPr>
        <w:t xml:space="preserve"> </w:t>
      </w:r>
      <w:r w:rsidRPr="00D52C28">
        <w:rPr>
          <w:rFonts w:ascii="Times New Roman" w:hAnsi="Times New Roman"/>
          <w:color w:val="000000" w:themeColor="text1"/>
          <w:spacing w:val="-1"/>
          <w:sz w:val="24"/>
          <w:szCs w:val="24"/>
        </w:rPr>
        <w:t>hasil</w:t>
      </w:r>
      <w:r w:rsidRPr="00D52C28">
        <w:rPr>
          <w:rFonts w:asciiTheme="majorHAnsi" w:hAnsiTheme="majorHAnsi"/>
          <w:color w:val="000000" w:themeColor="text1"/>
          <w:spacing w:val="-1"/>
          <w:sz w:val="16"/>
          <w:szCs w:val="24"/>
        </w:rPr>
        <w:t xml:space="preserve"> </w:t>
      </w:r>
      <w:r w:rsidR="009401B9">
        <w:rPr>
          <w:rFonts w:ascii="Times New Roman" w:hAnsi="Times New Roman"/>
          <w:color w:val="000000" w:themeColor="text1"/>
          <w:spacing w:val="-1"/>
          <w:sz w:val="24"/>
          <w:szCs w:val="24"/>
        </w:rPr>
        <w:t xml:space="preserve">pemain </w:t>
      </w:r>
      <w:r w:rsidR="009401B9">
        <w:rPr>
          <w:rFonts w:ascii="Times New Roman" w:hAnsi="Times New Roman"/>
          <w:i/>
          <w:color w:val="000000" w:themeColor="text1"/>
          <w:spacing w:val="-1"/>
          <w:sz w:val="24"/>
          <w:szCs w:val="24"/>
        </w:rPr>
        <w:t xml:space="preserve">satelite </w:t>
      </w:r>
      <w:r w:rsidR="005F6322">
        <w:rPr>
          <w:rFonts w:ascii="Times New Roman" w:hAnsi="Times New Roman"/>
          <w:color w:val="000000" w:themeColor="text1"/>
          <w:spacing w:val="-1"/>
          <w:sz w:val="24"/>
          <w:szCs w:val="24"/>
        </w:rPr>
        <w:t>Futsal Padang.</w:t>
      </w:r>
    </w:p>
    <w:p w:rsidR="00AD7F70" w:rsidRDefault="00AD7F70" w:rsidP="009B0471">
      <w:pPr>
        <w:widowControl w:val="0"/>
        <w:autoSpaceDE w:val="0"/>
        <w:autoSpaceDN w:val="0"/>
        <w:adjustRightInd w:val="0"/>
        <w:ind w:right="67"/>
        <w:rPr>
          <w:rFonts w:ascii="Times New Roman" w:hAnsi="Times New Roman"/>
          <w:b/>
          <w:bCs/>
          <w:color w:val="000000"/>
          <w:sz w:val="24"/>
          <w:szCs w:val="24"/>
        </w:rPr>
      </w:pPr>
      <w:r w:rsidRPr="00753A5E">
        <w:rPr>
          <w:rFonts w:ascii="Times New Roman" w:hAnsi="Times New Roman"/>
          <w:b/>
          <w:bCs/>
          <w:color w:val="000000"/>
          <w:sz w:val="24"/>
          <w:szCs w:val="24"/>
        </w:rPr>
        <w:t>HA</w:t>
      </w:r>
      <w:r w:rsidRPr="00753A5E">
        <w:rPr>
          <w:rFonts w:ascii="Times New Roman" w:hAnsi="Times New Roman"/>
          <w:b/>
          <w:bCs/>
          <w:color w:val="000000"/>
          <w:spacing w:val="1"/>
          <w:sz w:val="24"/>
          <w:szCs w:val="24"/>
        </w:rPr>
        <w:t>S</w:t>
      </w:r>
      <w:r w:rsidRPr="00753A5E">
        <w:rPr>
          <w:rFonts w:ascii="Times New Roman" w:hAnsi="Times New Roman"/>
          <w:b/>
          <w:bCs/>
          <w:color w:val="000000"/>
          <w:sz w:val="24"/>
          <w:szCs w:val="24"/>
        </w:rPr>
        <w:t>IL</w:t>
      </w:r>
    </w:p>
    <w:p w:rsidR="00E256B7" w:rsidRDefault="009B0471" w:rsidP="00E256B7">
      <w:pPr>
        <w:pStyle w:val="ListParagraph"/>
        <w:spacing w:line="360" w:lineRule="auto"/>
        <w:ind w:left="0" w:firstLine="284"/>
        <w:jc w:val="both"/>
        <w:rPr>
          <w:rFonts w:ascii="Times New Roman" w:hAnsi="Times New Roman" w:cs="Times New Roman"/>
          <w:sz w:val="24"/>
          <w:szCs w:val="24"/>
        </w:rPr>
      </w:pPr>
      <w:r w:rsidRPr="00E256B7">
        <w:rPr>
          <w:rFonts w:ascii="Times New Roman" w:eastAsia="Calibri" w:hAnsi="Times New Roman" w:cs="Times New Roman"/>
          <w:sz w:val="24"/>
          <w:szCs w:val="24"/>
        </w:rPr>
        <w:t xml:space="preserve">Hasil penemuan dari penelitian ini bertujuan untuk mengetahui seberapa tingkatan kecemasan yang dialami pemain setelah mengalami cedera dan melakukan pertandingan kembali. Cedera yang dialami oleh para atlet saat sedang melaksanakan pertandingan berpengaruh pada tingkat kecemasan yang tinggi kepada pemain futsal, dengan itu menyebabkan gagalnya perforrna permainan yang ditampilkan oleh para pemain, dalam artian penampilan permainan atlet gagal dalam pertandingan yang ia langsungkan. Pada saat terjadinya cedera tingkat kecemasan sang atlet atau pemain pun meningkat maka hilanglah percaya diri pada atlet. Selain percaya diri yang hilang adanya ketakutan juga dialami oleh pemain yang disebabkan oleh terjadinya cedera pada atlet. Maka dengan itu selama penelitian berlangsung penulis menemukan beberapa hal yang dialami oleh atlet selama cedera dan kecemasan yang ia miliki setelah terjadinya cedera. </w:t>
      </w:r>
    </w:p>
    <w:p w:rsidR="009B0471" w:rsidRPr="00E256B7" w:rsidRDefault="009B0471" w:rsidP="00E256B7">
      <w:pPr>
        <w:pStyle w:val="ListParagraph"/>
        <w:spacing w:line="360" w:lineRule="auto"/>
        <w:ind w:left="0" w:firstLine="284"/>
        <w:jc w:val="both"/>
        <w:rPr>
          <w:rFonts w:ascii="Times New Roman" w:eastAsia="Calibri" w:hAnsi="Times New Roman" w:cs="Times New Roman"/>
          <w:sz w:val="24"/>
          <w:szCs w:val="24"/>
        </w:rPr>
      </w:pPr>
      <w:r w:rsidRPr="00E256B7">
        <w:rPr>
          <w:rFonts w:ascii="Times New Roman" w:eastAsia="Calibri" w:hAnsi="Times New Roman" w:cs="Times New Roman"/>
          <w:sz w:val="24"/>
          <w:szCs w:val="24"/>
        </w:rPr>
        <w:t xml:space="preserve">Sebelum bermain futsal para atlet diwajibkan melakukan yang namanya pemanasan, rangkaian pemanasan juga jauh dilakukan sebelum dilangsungkannya pertandingan. Hal ini sangat penting untuk dilakukan agar tidak terjadinya kram maupun salah gerakan selama pertandingan yang akan mengganggu kenyaman selama bermain. Dalam hal ini saya penulis mencoba mewawancarai beberapa pemain Satelite Futsal Club pada saat </w:t>
      </w:r>
      <w:r w:rsidRPr="00E256B7">
        <w:rPr>
          <w:rFonts w:ascii="Times New Roman" w:eastAsia="Calibri" w:hAnsi="Times New Roman" w:cs="Times New Roman"/>
          <w:sz w:val="24"/>
          <w:szCs w:val="24"/>
        </w:rPr>
        <w:lastRenderedPageBreak/>
        <w:t xml:space="preserve">sesi latihan dengan target para pemain yang pernah mengalami cedera saat pertandingan. </w:t>
      </w:r>
    </w:p>
    <w:p w:rsidR="009B0471" w:rsidRPr="00E256B7" w:rsidRDefault="009B0471" w:rsidP="00E256B7">
      <w:pPr>
        <w:pStyle w:val="ListParagraph"/>
        <w:spacing w:line="240" w:lineRule="auto"/>
        <w:ind w:left="1276" w:right="707"/>
        <w:jc w:val="both"/>
        <w:rPr>
          <w:rFonts w:ascii="Times New Roman" w:eastAsia="Calibri" w:hAnsi="Times New Roman" w:cs="Times New Roman"/>
          <w:i/>
          <w:sz w:val="24"/>
          <w:szCs w:val="24"/>
        </w:rPr>
      </w:pPr>
      <w:r w:rsidRPr="00E256B7">
        <w:rPr>
          <w:rFonts w:ascii="Times New Roman" w:eastAsia="Calibri" w:hAnsi="Times New Roman" w:cs="Times New Roman"/>
          <w:i/>
          <w:sz w:val="24"/>
          <w:szCs w:val="24"/>
        </w:rPr>
        <w:t xml:space="preserve">“Nama saya </w:t>
      </w:r>
      <w:bookmarkStart w:id="0" w:name="_Hlk159676263"/>
      <w:r w:rsidRPr="00E256B7">
        <w:rPr>
          <w:rFonts w:ascii="Times New Roman" w:eastAsia="Calibri" w:hAnsi="Times New Roman" w:cs="Times New Roman"/>
          <w:i/>
          <w:sz w:val="24"/>
          <w:szCs w:val="24"/>
        </w:rPr>
        <w:t xml:space="preserve">Mahluka Ihdiatul Umara </w:t>
      </w:r>
      <w:bookmarkEnd w:id="0"/>
      <w:r w:rsidRPr="00E256B7">
        <w:rPr>
          <w:rFonts w:ascii="Times New Roman" w:eastAsia="Calibri" w:hAnsi="Times New Roman" w:cs="Times New Roman"/>
          <w:i/>
          <w:sz w:val="24"/>
          <w:szCs w:val="24"/>
        </w:rPr>
        <w:t>dengan posisi Plank usia saya 23 tahun, cedera yang saya alami saat bermain MCL. Pada saat saya mengalami cedera saya merasakan adanya trauma dan merasakan rasa sakitnya sedikit pada saat bermain kembali. Terpikir oleh saya takut akan mengalami cedera kembali, contohnya saat benturan dalam bermain. Saat dalam pertandingan saya pernah terpikir mengalami kesakitan yang saya alami, contohnya merasakan nyeri pada saat berlari, passing bola pada saat drible mengalami kesakitan pada saat bermain futsal.</w:t>
      </w:r>
    </w:p>
    <w:p w:rsidR="009B0471" w:rsidRPr="00E256B7" w:rsidRDefault="009B0471" w:rsidP="00E256B7">
      <w:pPr>
        <w:pStyle w:val="ListParagraph"/>
        <w:spacing w:line="240" w:lineRule="auto"/>
        <w:ind w:left="1276" w:right="707"/>
        <w:jc w:val="both"/>
        <w:rPr>
          <w:rFonts w:ascii="Times New Roman" w:eastAsia="Calibri" w:hAnsi="Times New Roman" w:cs="Times New Roman"/>
          <w:i/>
          <w:sz w:val="24"/>
          <w:szCs w:val="24"/>
        </w:rPr>
      </w:pPr>
    </w:p>
    <w:p w:rsidR="009B0471" w:rsidRPr="00E256B7" w:rsidRDefault="009B0471" w:rsidP="00E256B7">
      <w:pPr>
        <w:pStyle w:val="ListParagraph"/>
        <w:spacing w:line="240" w:lineRule="auto"/>
        <w:ind w:left="1276" w:right="707"/>
        <w:jc w:val="both"/>
        <w:rPr>
          <w:rFonts w:ascii="Times New Roman" w:eastAsia="Calibri" w:hAnsi="Times New Roman" w:cs="Times New Roman"/>
          <w:sz w:val="24"/>
          <w:szCs w:val="24"/>
        </w:rPr>
      </w:pPr>
      <w:r w:rsidRPr="00E256B7">
        <w:rPr>
          <w:rFonts w:ascii="Times New Roman" w:eastAsia="Calibri" w:hAnsi="Times New Roman" w:cs="Times New Roman"/>
          <w:sz w:val="24"/>
          <w:szCs w:val="24"/>
        </w:rPr>
        <w:t>(Saya Mahluka Ihdiatul Umara saya berada di posisi Plank pada saat futsal, saya berumur 23 tahun. Cedera yang saya alami ialah MCL. Pada masa saya mengalami cedera yang saya rasakan ialah trauma setelah terjadinya cedera, traumanya untuk bermain dan takut kembali cedera pada saat bermain. Seperti halnya saya takut terbentur dengan pemain lain yang mengenai saya kembali sehingga mengakibatkan cedera kembali. Pada saat bermain saya merasakan kesakitan contohnya merasakan nyeri pada saat berlari, passing bola pada saat drible).</w:t>
      </w:r>
    </w:p>
    <w:p w:rsidR="00E256B7" w:rsidRDefault="009B0471" w:rsidP="00E256B7">
      <w:pPr>
        <w:ind w:right="-1" w:firstLine="720"/>
        <w:rPr>
          <w:rFonts w:ascii="Times New Roman" w:hAnsi="Times New Roman" w:cs="Times New Roman"/>
          <w:sz w:val="24"/>
          <w:szCs w:val="24"/>
        </w:rPr>
      </w:pPr>
      <w:r w:rsidRPr="00E256B7">
        <w:rPr>
          <w:rFonts w:ascii="Times New Roman" w:eastAsia="Calibri" w:hAnsi="Times New Roman" w:cs="Times New Roman"/>
          <w:sz w:val="24"/>
          <w:szCs w:val="24"/>
        </w:rPr>
        <w:t>Berdasarkan paparan wawancara dengan pemain diatas ia merasakan adanya kecemasan pada saat terjadinya kecelakaan atau terkena cedera . Cedera yang dialami pemain adalah cedera MCL (</w:t>
      </w:r>
      <w:r w:rsidRPr="00E256B7">
        <w:rPr>
          <w:rFonts w:ascii="Times New Roman" w:eastAsia="Calibri" w:hAnsi="Times New Roman" w:cs="Times New Roman"/>
          <w:i/>
          <w:sz w:val="24"/>
          <w:szCs w:val="24"/>
        </w:rPr>
        <w:t>Medial Collateral Ligament</w:t>
      </w:r>
      <w:r w:rsidRPr="00E256B7">
        <w:rPr>
          <w:rFonts w:ascii="Times New Roman" w:eastAsia="Calibri" w:hAnsi="Times New Roman" w:cs="Times New Roman"/>
          <w:sz w:val="24"/>
          <w:szCs w:val="24"/>
        </w:rPr>
        <w:t xml:space="preserve">). Cedera ini sering terjadi pada pemain futsal, karena disebabkan oleh adanya gerakan yang cepat dalam permainan. Dalam permainan futsal yang bertumpuan penyerangan pada kaki, pergerakan yang cepat memang harus dilakukan dan dimainkan oleh pemain futsal manapun. </w:t>
      </w:r>
    </w:p>
    <w:p w:rsidR="00E256B7" w:rsidRDefault="00E256B7" w:rsidP="00E256B7">
      <w:pPr>
        <w:ind w:right="-1" w:firstLine="720"/>
        <w:rPr>
          <w:rFonts w:ascii="Times New Roman" w:hAnsi="Times New Roman" w:cs="Times New Roman"/>
          <w:sz w:val="24"/>
          <w:szCs w:val="24"/>
        </w:rPr>
      </w:pPr>
      <w:r w:rsidRPr="00E256B7">
        <w:rPr>
          <w:rFonts w:ascii="Times New Roman" w:eastAsia="Calibri" w:hAnsi="Times New Roman" w:cs="Times New Roman"/>
          <w:sz w:val="24"/>
          <w:szCs w:val="24"/>
        </w:rPr>
        <w:t xml:space="preserve">Cedera ini terjadi pada lutut bagian luar pemain futsal, sering terjadi pada pemain karena adanya gesekan atau pemaksaan yang dilakukan oleh pemain, serta performa pemain yang sering terjun dalam pertandingan juga sangat besar kemungkinan pemain akan mengalami cedera ini. Cedera ini terjadi pada lutut pemain futsal, seringnya gesekan dan gerakan cepat pemain futsal membuat ligament nya menjadi cedera . Jika hal semacam ini terjadi pada pemain futsal, maka pemain dianjurkan untuk beristirahat sampai kondisi pemain memungkinkan untuk melakukan aktivitas latihan maupun pertandingan. </w:t>
      </w:r>
    </w:p>
    <w:p w:rsidR="00E256B7" w:rsidRDefault="00E256B7" w:rsidP="00E256B7">
      <w:pPr>
        <w:ind w:right="-1" w:firstLine="720"/>
        <w:rPr>
          <w:rFonts w:ascii="Times New Roman" w:hAnsi="Times New Roman" w:cs="Times New Roman"/>
          <w:sz w:val="24"/>
          <w:szCs w:val="24"/>
        </w:rPr>
      </w:pPr>
      <w:r w:rsidRPr="00E256B7">
        <w:rPr>
          <w:rFonts w:ascii="Times New Roman" w:eastAsia="Calibri" w:hAnsi="Times New Roman" w:cs="Times New Roman"/>
          <w:sz w:val="24"/>
          <w:szCs w:val="24"/>
        </w:rPr>
        <w:t xml:space="preserve">Pemain dianjurkan untuk istirahat dalam semua kegiatan yang memungkinkan terjadinya pergerakan, sebab cedera ini berhubungan langsung dengan lutut. Pada </w:t>
      </w:r>
      <w:r w:rsidRPr="00E256B7">
        <w:rPr>
          <w:rFonts w:ascii="Times New Roman" w:eastAsia="Calibri" w:hAnsi="Times New Roman" w:cs="Times New Roman"/>
          <w:sz w:val="24"/>
          <w:szCs w:val="24"/>
        </w:rPr>
        <w:lastRenderedPageBreak/>
        <w:t xml:space="preserve">cedera ini lutut pemain mengalami kebengkakan, untuk mengurangi hal itu maka dilakukanlah pengompresan dengan es agar mengurangi pembengkakan yang terjadi pada lutut tersebut. Kemudian dapat meletakkan lutut pada posisi yang lebih tinggi dari jantung untuk meredakan pembengkakan. Jika hal semacam cedera </w:t>
      </w:r>
      <w:r w:rsidRPr="00E256B7">
        <w:rPr>
          <w:rFonts w:ascii="Times New Roman" w:eastAsia="Calibri" w:hAnsi="Times New Roman" w:cs="Times New Roman"/>
          <w:i/>
          <w:sz w:val="24"/>
          <w:szCs w:val="24"/>
        </w:rPr>
        <w:t>Medial Collateral Ligament</w:t>
      </w:r>
      <w:r w:rsidRPr="00E256B7">
        <w:rPr>
          <w:rFonts w:ascii="Times New Roman" w:eastAsia="Calibri" w:hAnsi="Times New Roman" w:cs="Times New Roman"/>
          <w:sz w:val="24"/>
          <w:szCs w:val="24"/>
        </w:rPr>
        <w:t xml:space="preserve"> ini terjadi pada pemain futsal maka tidak dapat dilakukannya latihan maupun pertandingan oleh sang atlet futsal. </w:t>
      </w:r>
    </w:p>
    <w:p w:rsidR="00F338FE" w:rsidRPr="00E256B7" w:rsidRDefault="00E256B7" w:rsidP="00E256B7">
      <w:pPr>
        <w:ind w:right="-1" w:firstLine="720"/>
        <w:rPr>
          <w:rFonts w:ascii="Times New Roman" w:hAnsi="Times New Roman" w:cs="Times New Roman"/>
          <w:sz w:val="24"/>
          <w:szCs w:val="24"/>
        </w:rPr>
      </w:pPr>
      <w:r w:rsidRPr="00E256B7">
        <w:rPr>
          <w:rFonts w:ascii="Times New Roman" w:eastAsia="Calibri" w:hAnsi="Times New Roman" w:cs="Times New Roman"/>
          <w:sz w:val="24"/>
          <w:szCs w:val="24"/>
        </w:rPr>
        <w:t xml:space="preserve">Untuk pemulihan pemain harus melakukan latihan fisik yang berguna untuk memperkuat otot dan meningkatkan jangkauan gerak lutut, latihan yang dilakukan pun harus diawasi oleh pelatih dan dilakukan pemeriksaan secara berkala oleh dokter ataupun terapis. Jika menurut pelatih atau terapis pemain dapat turun dalam pertandingan maupun melakukan latihan kembali maka pemain dapat melakukan pertandingan kembali dengan dianjurkannya memakai pelindung lutut </w:t>
      </w:r>
      <w:r w:rsidRPr="00E256B7">
        <w:rPr>
          <w:rFonts w:ascii="Times New Roman" w:eastAsia="Calibri" w:hAnsi="Times New Roman" w:cs="Times New Roman"/>
          <w:i/>
          <w:sz w:val="24"/>
          <w:szCs w:val="24"/>
        </w:rPr>
        <w:t xml:space="preserve">Knee Brace </w:t>
      </w:r>
      <w:r w:rsidRPr="00E256B7">
        <w:rPr>
          <w:rFonts w:ascii="Times New Roman" w:eastAsia="Calibri" w:hAnsi="Times New Roman" w:cs="Times New Roman"/>
          <w:sz w:val="24"/>
          <w:szCs w:val="24"/>
        </w:rPr>
        <w:t xml:space="preserve">selama menjalani aktivitas fisik agar mengurangi terjadinya cedera kembali dan menjaga lututnya terhadap hantaman keras pemain lain. Selama mengalami cedera pemain dianjurkan untuk membatasi kegiatan yang dapat menyebabkan cedera lebih lanjut, seperti olahraga latihan fisik yang memforsir gerakan fisik berlebihan yang menyebabkan terjadinya cedera dan rasa sakit kembali di area cedera . </w:t>
      </w:r>
    </w:p>
    <w:p w:rsidR="00E256B7" w:rsidRDefault="00041A41" w:rsidP="00E256B7">
      <w:pPr>
        <w:rPr>
          <w:rFonts w:ascii="Times New Roman" w:hAnsi="Times New Roman"/>
          <w:b/>
          <w:spacing w:val="-6"/>
          <w:sz w:val="24"/>
          <w:szCs w:val="24"/>
        </w:rPr>
      </w:pPr>
      <w:r>
        <w:rPr>
          <w:rFonts w:ascii="Times New Roman" w:hAnsi="Times New Roman"/>
          <w:b/>
          <w:spacing w:val="-6"/>
          <w:sz w:val="24"/>
          <w:szCs w:val="24"/>
        </w:rPr>
        <w:t>PEMBAHASAN</w:t>
      </w:r>
    </w:p>
    <w:p w:rsidR="00E256B7" w:rsidRPr="00E256B7" w:rsidRDefault="00E256B7" w:rsidP="00E256B7">
      <w:pPr>
        <w:ind w:firstLine="142"/>
        <w:rPr>
          <w:rFonts w:ascii="Times New Roman" w:eastAsia="Calibri" w:hAnsi="Times New Roman" w:cs="Times New Roman"/>
          <w:b/>
          <w:spacing w:val="-6"/>
          <w:sz w:val="24"/>
          <w:szCs w:val="24"/>
        </w:rPr>
      </w:pPr>
      <w:r w:rsidRPr="00E256B7">
        <w:rPr>
          <w:rFonts w:ascii="Times New Roman" w:eastAsia="Calibri" w:hAnsi="Times New Roman" w:cs="Times New Roman"/>
          <w:sz w:val="24"/>
          <w:szCs w:val="24"/>
        </w:rPr>
        <w:t>Futsal merupakan olahraga yang dimainkan oleh dua tim yang mana memainkan bola dilakukan dengan kaki lebih dominan, olahraga ini cenderung akan lebih banyak mengalami cedera seperti, cedera otot, cedera memar, cedera luka, kram, nyeri tumit, nyeri otot, keseleo, cedera engkel, dan patah tulang. Pemain futsal yang mengalami hal semacam ini cenderung mengalami kecemasan. Dari cedera tersebut Tingkat kecemasan terhadap cedera pada futsal dapat bervariasi tergantung pada berbagai faktor, seperti:</w:t>
      </w:r>
    </w:p>
    <w:p w:rsidR="00E256B7" w:rsidRPr="00E256B7" w:rsidRDefault="00E256B7" w:rsidP="00E256B7">
      <w:pPr>
        <w:pStyle w:val="NormalWeb"/>
        <w:numPr>
          <w:ilvl w:val="0"/>
          <w:numId w:val="22"/>
        </w:numPr>
        <w:shd w:val="clear" w:color="auto" w:fill="FFFFFF"/>
        <w:spacing w:before="0" w:beforeAutospacing="0" w:after="0" w:afterAutospacing="0" w:line="360" w:lineRule="auto"/>
        <w:ind w:left="426" w:hanging="284"/>
        <w:jc w:val="both"/>
        <w:textAlignment w:val="baseline"/>
      </w:pPr>
      <w:r w:rsidRPr="00E256B7">
        <w:t>Pengalaman: Pemain yang lebih berpengalaman mungkin memiliki tingkat kecemasan yang lebih rendah karena mereka sudah terbiasa dengan risiko cedera. Berbanding terbalik dengan pemain yang masih dalam tahap berkembang atau masih minim pengalaman akan mengalami kecemasan yang tinggi karena kedapatan mengalami cedera .</w:t>
      </w:r>
    </w:p>
    <w:p w:rsidR="00E256B7" w:rsidRPr="00E256B7" w:rsidRDefault="00E256B7" w:rsidP="00E256B7">
      <w:pPr>
        <w:pStyle w:val="NormalWeb"/>
        <w:numPr>
          <w:ilvl w:val="0"/>
          <w:numId w:val="22"/>
        </w:numPr>
        <w:shd w:val="clear" w:color="auto" w:fill="FFFFFF"/>
        <w:spacing w:before="0" w:beforeAutospacing="0" w:after="0" w:afterAutospacing="0" w:line="360" w:lineRule="auto"/>
        <w:ind w:left="426" w:hanging="284"/>
        <w:jc w:val="both"/>
        <w:textAlignment w:val="baseline"/>
      </w:pPr>
      <w:r w:rsidRPr="00E256B7">
        <w:t xml:space="preserve">Tingkat kebugaran: Pemain yang lebih bugar dan kuat mungkin lebih percaya diri dalam menghadapi risiko cedera. Kebanyakan dari pemain yang memiliki kebugaran yang rendah memiliki rasa percaya diri yang kurang dalam menghadapi </w:t>
      </w:r>
      <w:r w:rsidRPr="00E256B7">
        <w:lastRenderedPageBreak/>
        <w:t xml:space="preserve">cedera , bahkan akan mengalami trauma yang berkelanjutan sehingga menurunya tingkat kepercayaan diri untuk bermain kembali  </w:t>
      </w:r>
    </w:p>
    <w:p w:rsidR="00E256B7" w:rsidRPr="00E256B7" w:rsidRDefault="00E256B7" w:rsidP="00E256B7">
      <w:pPr>
        <w:pStyle w:val="NormalWeb"/>
        <w:numPr>
          <w:ilvl w:val="0"/>
          <w:numId w:val="22"/>
        </w:numPr>
        <w:shd w:val="clear" w:color="auto" w:fill="FFFFFF"/>
        <w:spacing w:before="0" w:beforeAutospacing="0" w:after="0" w:afterAutospacing="0" w:line="360" w:lineRule="auto"/>
        <w:ind w:left="426" w:hanging="284"/>
        <w:jc w:val="both"/>
        <w:textAlignment w:val="baseline"/>
      </w:pPr>
      <w:r w:rsidRPr="00E256B7">
        <w:t xml:space="preserve">Teknik permainan: Pemain yang memiliki teknik permainan yang baik dan memahami cara menghindari cedera mungkin lebih percaya diri. Pemain yang kurang berlatih biasanya rentan akan mengalami cedera di lapangan ketika bermain, karena kurangnya latihan dan menguasai teknik permainan. </w:t>
      </w:r>
    </w:p>
    <w:p w:rsidR="00E256B7" w:rsidRPr="00E256B7" w:rsidRDefault="00E256B7" w:rsidP="00E256B7">
      <w:pPr>
        <w:pStyle w:val="NormalWeb"/>
        <w:numPr>
          <w:ilvl w:val="0"/>
          <w:numId w:val="22"/>
        </w:numPr>
        <w:shd w:val="clear" w:color="auto" w:fill="FFFFFF"/>
        <w:spacing w:before="0" w:beforeAutospacing="0" w:after="0" w:afterAutospacing="0" w:line="360" w:lineRule="auto"/>
        <w:ind w:left="426" w:hanging="284"/>
        <w:jc w:val="both"/>
        <w:textAlignment w:val="baseline"/>
      </w:pPr>
      <w:r w:rsidRPr="00E256B7">
        <w:t xml:space="preserve">Mental: Pemain yang memiliki persiapan mental yang baik dan mampu mengendalikan emosi mungkin lebih mampu mengatasi kecemasan terhadap cedera. Pemain yang kurang memiliki persiapan mental biasanya kurang mampu dalam mengontrol emosi serta kurang dalam mengatasi kecemasan yang dialaminya ketika terjadinya cedera . </w:t>
      </w:r>
    </w:p>
    <w:p w:rsidR="00E256B7" w:rsidRDefault="00E256B7" w:rsidP="00E256B7">
      <w:pPr>
        <w:pStyle w:val="NormalWeb"/>
        <w:shd w:val="clear" w:color="auto" w:fill="FFFFFF"/>
        <w:spacing w:before="0" w:beforeAutospacing="0" w:after="0" w:afterAutospacing="0" w:line="360" w:lineRule="auto"/>
        <w:ind w:firstLine="142"/>
        <w:jc w:val="both"/>
        <w:textAlignment w:val="baseline"/>
        <w:rPr>
          <w:lang w:val="id-ID"/>
        </w:rPr>
      </w:pPr>
      <w:r w:rsidRPr="00E256B7">
        <w:t>Untuk mengurangi kecemasan terhadap cedera pada atlet Satelite Futsal Club maka penting dilakukan pemanasan yang cukup sebelum bertanding, memakai alat pelindung diri yang sesuai, dan mengikuti teknik permainan yang benar. Selain itu latihan secara teratur dapat membantu meningkatkan kebugaran dan teknik permainan sehingga dapat mengurangi resiko cedera dan tingkat kecemasan. Kecemasan tentang efek cedera adalah hal utama. Salah satu cara untuk memastikan keselamatan atlet Satelite Futsal Club adalah dengan mematuhi aturan keselamatan yang ketat. Para atlet Satelite Futsal Club diharapkan melakukan gerakan pemanasan dengan hati-hati dan mengikuti instruksi yang diberikan oleh pelatih. Pelatih juga akan bertugas untuk memastikan bahwa alat dan area pelatihan aman dan layak untuk digunakan. Untuk memastikan keselamatan para atlet tetap terjamin. Latihan fisik yang dilakukan secara rutin efektif untuk meningkatkan gerak lokomotor dan konsentrasi secara signifikan (Masrun, dkk., 2023)</w:t>
      </w:r>
      <w:r>
        <w:rPr>
          <w:lang w:val="id-ID"/>
        </w:rPr>
        <w:t>.</w:t>
      </w:r>
    </w:p>
    <w:p w:rsidR="00E256B7" w:rsidRDefault="00E256B7" w:rsidP="00E256B7">
      <w:pPr>
        <w:pStyle w:val="NormalWeb"/>
        <w:shd w:val="clear" w:color="auto" w:fill="FFFFFF"/>
        <w:spacing w:before="0" w:beforeAutospacing="0" w:after="0" w:afterAutospacing="0" w:line="360" w:lineRule="auto"/>
        <w:ind w:firstLine="142"/>
        <w:jc w:val="both"/>
        <w:textAlignment w:val="baseline"/>
        <w:rPr>
          <w:lang w:val="id-ID"/>
        </w:rPr>
      </w:pPr>
      <w:r>
        <w:t xml:space="preserve">Beberapa hal yang membuat atlet Satelite Futsal Club sering cedera yang sering dijumpai dikarenakan tidak melakukan pemanasan yang cukup, pemanasan adalah suatu hal yang sangat penting sebelum melakukan aktivitas fisik. Pemanasan yang cukup dapat membantu tubuh mengurangi risiko cedera. Bermain futsal selama 2 set (40 Menit) dapat membuat tubuh kelelahan. Kelelahan dapat mengurangi kelincahan dan koordinasi gerakan, sehingga meningkatkan risiko cedera. Tekanan fisik yang berlebihan, seperti terlalu sering melakukan gerakan yang sama, dapat menyebabkan kelelahan otot atau stres pada sendi, yang dapat meningkatkan risiko cedera. Kurang </w:t>
      </w:r>
      <w:r>
        <w:lastRenderedPageBreak/>
        <w:t>tidur atau istirahat dapat menyebabkan tubuh menjadi lelah dan kurang siap untuk melakukan aktivitas fisik, sehingga meningkatkan risiko cedera. Kurangnya latihan atau latihan yang tidak memadai dapat meningkatkan risiko cedera pada saat bermain futsal.</w:t>
      </w:r>
    </w:p>
    <w:p w:rsidR="00FB609B" w:rsidRPr="00E256B7" w:rsidRDefault="00E256B7" w:rsidP="00E256B7">
      <w:pPr>
        <w:pStyle w:val="NormalWeb"/>
        <w:shd w:val="clear" w:color="auto" w:fill="FFFFFF"/>
        <w:spacing w:before="0" w:beforeAutospacing="0" w:after="0" w:afterAutospacing="0" w:line="360" w:lineRule="auto"/>
        <w:ind w:firstLine="142"/>
        <w:jc w:val="both"/>
        <w:textAlignment w:val="baseline"/>
        <w:rPr>
          <w:lang w:val="id-ID"/>
        </w:rPr>
      </w:pPr>
      <w:r>
        <w:t>Beberapa hal yang perlu dilakukan pada saat memberikan pertolongan pertama pada atlet Satelite Futsal Club yang mengalami cedera antara lain: (1) Saat atlet Satelite Futsal Club mengalami cedera, hal pertama yang perlu dilakukan adalah memberitahu atlet untuk berhenti bermain. Hal ini bertujuan untuk menghindari cedera yang lebih parah. (2) Bagian tubuh yang cedera perlu diistirahatkan dengan menempatkannya pada posisi yang nyaman dan sesuai dengan jenis cedera yang dialami. Misalnya, pada cedera kaki, bagian kaki perlu diletakkan pada posisi yang lebih tinggi untuk mengurangi pembengkakan. (3) Dinginkan bagian tubuh yang cedera dengan menggunakan es atau kantong plastik yang berisi air dingin. Hal  membantu mengurangi pembengkakan dan rasa sakit pada bagian tubuh yang cedera. (4) Periksa kondisi atlet Satelite Futsal Club untuk memastikan bahwa tidak ada cedera yang serius atau patah tulang. Jika diperlukan, segera bawa atlet ke fisioterapi untuk mendapatkan perawatan yang lebih lanjut. (6) Setelah mengalami cedera, atlet Satelite Futsal Club perlu diberi waktu istirahat yang cukup agar tubuhnya dapat pulih sepenuhnya sebelum kembali bermain. Jika atlet mengalami cedera yang sangat parah maka pemain tidak dianjurkan untuk kembali bermain.</w:t>
      </w:r>
    </w:p>
    <w:p w:rsidR="00FB609B" w:rsidRDefault="00FB609B" w:rsidP="00206ABF">
      <w:pPr>
        <w:pStyle w:val="NoSpacing"/>
        <w:ind w:left="1008"/>
        <w:jc w:val="both"/>
        <w:rPr>
          <w:rFonts w:ascii="Times New Roman" w:hAnsi="Times New Roman"/>
          <w:b/>
          <w:spacing w:val="-2"/>
          <w:sz w:val="24"/>
          <w:szCs w:val="24"/>
        </w:rPr>
      </w:pPr>
    </w:p>
    <w:p w:rsidR="00FB609B" w:rsidRDefault="00FB609B"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E256B7" w:rsidRDefault="00E256B7" w:rsidP="00206ABF">
      <w:pPr>
        <w:pStyle w:val="NoSpacing"/>
        <w:ind w:left="1008"/>
        <w:jc w:val="both"/>
        <w:rPr>
          <w:rFonts w:ascii="Times New Roman" w:hAnsi="Times New Roman"/>
          <w:b/>
          <w:spacing w:val="-2"/>
          <w:sz w:val="24"/>
          <w:szCs w:val="24"/>
        </w:rPr>
      </w:pPr>
    </w:p>
    <w:p w:rsidR="00010DCD" w:rsidRDefault="00010DCD" w:rsidP="00206ABF">
      <w:pPr>
        <w:pStyle w:val="NoSpacing"/>
        <w:ind w:left="1008"/>
        <w:jc w:val="both"/>
        <w:rPr>
          <w:rFonts w:ascii="Times New Roman" w:hAnsi="Times New Roman"/>
          <w:b/>
          <w:spacing w:val="-2"/>
          <w:sz w:val="24"/>
          <w:szCs w:val="24"/>
        </w:rPr>
      </w:pPr>
    </w:p>
    <w:p w:rsidR="00010DCD" w:rsidRDefault="00010DCD" w:rsidP="00206ABF">
      <w:pPr>
        <w:pStyle w:val="NoSpacing"/>
        <w:ind w:left="1008"/>
        <w:jc w:val="both"/>
        <w:rPr>
          <w:rFonts w:ascii="Times New Roman" w:hAnsi="Times New Roman"/>
          <w:b/>
          <w:spacing w:val="-2"/>
          <w:sz w:val="24"/>
          <w:szCs w:val="24"/>
        </w:rPr>
      </w:pPr>
    </w:p>
    <w:p w:rsidR="00010DCD" w:rsidRDefault="00010DCD" w:rsidP="00206ABF">
      <w:pPr>
        <w:pStyle w:val="NoSpacing"/>
        <w:ind w:left="1008"/>
        <w:jc w:val="both"/>
        <w:rPr>
          <w:rFonts w:ascii="Times New Roman" w:hAnsi="Times New Roman"/>
          <w:b/>
          <w:spacing w:val="-2"/>
          <w:sz w:val="24"/>
          <w:szCs w:val="24"/>
        </w:rPr>
      </w:pPr>
    </w:p>
    <w:p w:rsidR="00010DCD" w:rsidRDefault="00010DCD" w:rsidP="00206ABF">
      <w:pPr>
        <w:pStyle w:val="NoSpacing"/>
        <w:ind w:left="1008"/>
        <w:jc w:val="both"/>
        <w:rPr>
          <w:rFonts w:ascii="Times New Roman" w:hAnsi="Times New Roman"/>
          <w:b/>
          <w:spacing w:val="-2"/>
          <w:sz w:val="24"/>
          <w:szCs w:val="24"/>
        </w:rPr>
      </w:pPr>
    </w:p>
    <w:p w:rsidR="00010DCD" w:rsidRDefault="00010DCD" w:rsidP="00206ABF">
      <w:pPr>
        <w:pStyle w:val="NoSpacing"/>
        <w:ind w:left="1008"/>
        <w:jc w:val="both"/>
        <w:rPr>
          <w:rFonts w:ascii="Times New Roman" w:hAnsi="Times New Roman"/>
          <w:b/>
          <w:spacing w:val="-2"/>
          <w:sz w:val="24"/>
          <w:szCs w:val="24"/>
        </w:rPr>
      </w:pPr>
    </w:p>
    <w:p w:rsidR="00E256B7" w:rsidRPr="00206ABF" w:rsidRDefault="00E256B7" w:rsidP="00206ABF">
      <w:pPr>
        <w:pStyle w:val="NoSpacing"/>
        <w:ind w:left="1008"/>
        <w:jc w:val="both"/>
        <w:rPr>
          <w:rFonts w:ascii="Times New Roman" w:hAnsi="Times New Roman"/>
          <w:b/>
          <w:spacing w:val="-2"/>
          <w:sz w:val="24"/>
          <w:szCs w:val="24"/>
        </w:rPr>
      </w:pPr>
    </w:p>
    <w:p w:rsidR="00041A41" w:rsidRDefault="00041A41" w:rsidP="00041A41">
      <w:pPr>
        <w:rPr>
          <w:rFonts w:ascii="Times New Roman" w:hAnsi="Times New Roman"/>
          <w:b/>
          <w:sz w:val="24"/>
          <w:szCs w:val="24"/>
        </w:rPr>
      </w:pPr>
      <w:r w:rsidRPr="00CF1C3F">
        <w:rPr>
          <w:rFonts w:ascii="Times New Roman" w:hAnsi="Times New Roman"/>
          <w:b/>
          <w:sz w:val="24"/>
          <w:szCs w:val="24"/>
        </w:rPr>
        <w:lastRenderedPageBreak/>
        <w:t>KESIMPULAN</w:t>
      </w:r>
    </w:p>
    <w:p w:rsidR="00DB75FA" w:rsidRPr="00DB75FA" w:rsidRDefault="00041A41" w:rsidP="00DB75FA">
      <w:pPr>
        <w:ind w:firstLine="709"/>
        <w:rPr>
          <w:rFonts w:ascii="Times New Roman" w:hAnsi="Times New Roman" w:cs="Times New Roman"/>
          <w:color w:val="FFFFFF" w:themeColor="background1"/>
          <w:sz w:val="24"/>
          <w:szCs w:val="24"/>
        </w:rPr>
      </w:pPr>
      <w:r w:rsidRPr="00DB75FA">
        <w:rPr>
          <w:rFonts w:ascii="Times New Roman" w:hAnsi="Times New Roman" w:cs="Times New Roman"/>
          <w:sz w:val="24"/>
          <w:szCs w:val="24"/>
          <w:lang w:val="sv-SE"/>
        </w:rPr>
        <w:t>Berdasarkan</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hasil</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penelitian,</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maka</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dapat</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dikemukakan</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kesimpulan</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sebagai</w:t>
      </w:r>
      <w:r w:rsidRPr="00DB75FA">
        <w:rPr>
          <w:rFonts w:ascii="Times New Roman" w:hAnsi="Times New Roman" w:cs="Times New Roman"/>
          <w:color w:val="FFFFFF" w:themeColor="background1"/>
          <w:sz w:val="24"/>
          <w:szCs w:val="24"/>
          <w:lang w:val="sv-SE"/>
        </w:rPr>
        <w:t xml:space="preserve"> i</w:t>
      </w:r>
      <w:r w:rsidRPr="00DB75FA">
        <w:rPr>
          <w:rFonts w:ascii="Times New Roman" w:hAnsi="Times New Roman" w:cs="Times New Roman"/>
          <w:sz w:val="24"/>
          <w:szCs w:val="24"/>
          <w:lang w:val="sv-SE"/>
        </w:rPr>
        <w:t>berikut.</w:t>
      </w:r>
      <w:r w:rsidRPr="00DB75FA">
        <w:rPr>
          <w:rFonts w:ascii="Times New Roman" w:hAnsi="Times New Roman" w:cs="Times New Roman"/>
          <w:color w:val="FFFFFF" w:themeColor="background1"/>
          <w:sz w:val="24"/>
          <w:szCs w:val="24"/>
          <w:lang w:val="sv-SE"/>
        </w:rPr>
        <w:t xml:space="preserve"> </w:t>
      </w:r>
      <w:r w:rsidR="00DB75FA" w:rsidRPr="00DB75FA">
        <w:rPr>
          <w:rFonts w:ascii="Times New Roman" w:hAnsi="Times New Roman" w:cs="Times New Roman"/>
          <w:color w:val="FFFFFF" w:themeColor="background1"/>
          <w:sz w:val="24"/>
          <w:szCs w:val="24"/>
          <w:lang w:val="sv-SE"/>
        </w:rPr>
        <w:t>I</w:t>
      </w:r>
    </w:p>
    <w:p w:rsidR="00E256B7" w:rsidRPr="00DB75FA" w:rsidRDefault="00E256B7" w:rsidP="00DB75FA">
      <w:pPr>
        <w:rPr>
          <w:rFonts w:ascii="Times New Roman" w:eastAsia="Calibri" w:hAnsi="Times New Roman" w:cs="Times New Roman"/>
          <w:sz w:val="24"/>
          <w:szCs w:val="24"/>
          <w:lang w:val="sv-SE"/>
        </w:rPr>
      </w:pPr>
      <w:r w:rsidRPr="00DB75FA">
        <w:rPr>
          <w:rFonts w:ascii="Times New Roman" w:eastAsia="Calibri" w:hAnsi="Times New Roman" w:cs="Times New Roman"/>
          <w:sz w:val="24"/>
          <w:szCs w:val="24"/>
        </w:rPr>
        <w:t>Satelite Futsal Club merupakan salah satu team futsal yang mengikuti kompetisi Liga Nusantara. Club ini telah ikut berpartisipasi dalam kompetisi ini sejak tahun 2011 hingga saat sekarang ini, namun pada tahun 2019 club ini mengalami penurunan kualitas permainan sehingga mendapatkan hasil yang mengecewakan yang hanya lolos di 8 besar saja. Jelas saja jika ditinjau dan dilihat dari prestasi yang diraih klub ini sangat baik dalam hal kualitas pemain, serta sarana dan prasarana selama latihan juga sangat mendukung untuk kegiatan pelatihan. Dengan prestasi yang diraih maka jam terbang pemain pun juga sangat padat dengan banyaknya kejuaraan yang diikutsertakan, hal ini juga dapat memicu adanya beberapa kondisi yang sangat ,mempengaruhi permainan, dapat saja cedera terjadi pada pemain yang dikarenakan jam terbang serta kualitas pemain yang sangat berpengaruh dalam pertandingan. Futsal merupakan adalah olahraga yang memiliki risiko cedera yang tinggi, terutama pada bagian kaki dan lutut. Tingkat kecemasan terhadap cedera pada sepakbola dapat bervariasi tergantung pada berbagai faktor, seperti: Pengalaman, tingkat kebugaran, teknik permainan, dan mental.</w:t>
      </w:r>
    </w:p>
    <w:p w:rsidR="0013372A" w:rsidRPr="00DB75FA" w:rsidRDefault="0013372A" w:rsidP="00DB75FA">
      <w:pPr>
        <w:pStyle w:val="ListParagraph"/>
        <w:spacing w:after="0" w:line="360" w:lineRule="auto"/>
        <w:jc w:val="both"/>
        <w:rPr>
          <w:rFonts w:ascii="Times New Roman" w:hAnsi="Times New Roman" w:cs="Times New Roman"/>
          <w:sz w:val="24"/>
          <w:szCs w:val="24"/>
        </w:rPr>
      </w:pPr>
    </w:p>
    <w:p w:rsidR="00EA4A55" w:rsidRPr="00DB75FA" w:rsidRDefault="00EA4A55" w:rsidP="00DB75FA">
      <w:pPr>
        <w:ind w:left="360"/>
        <w:rPr>
          <w:rFonts w:ascii="Times New Roman" w:hAnsi="Times New Roman" w:cs="Times New Roman"/>
          <w:sz w:val="24"/>
          <w:szCs w:val="24"/>
        </w:rPr>
      </w:pPr>
    </w:p>
    <w:p w:rsidR="00041A41" w:rsidRPr="00DB75FA" w:rsidRDefault="00041A41" w:rsidP="00DB75FA">
      <w:pPr>
        <w:pStyle w:val="ListParagraph"/>
        <w:spacing w:after="0" w:line="360" w:lineRule="auto"/>
        <w:ind w:left="629"/>
        <w:contextualSpacing w:val="0"/>
        <w:jc w:val="both"/>
        <w:rPr>
          <w:rFonts w:ascii="Times New Roman" w:hAnsi="Times New Roman" w:cs="Times New Roman"/>
          <w:b/>
          <w:sz w:val="24"/>
          <w:szCs w:val="24"/>
          <w:lang w:val="sv-SE"/>
        </w:rPr>
      </w:pPr>
    </w:p>
    <w:p w:rsidR="00041A41" w:rsidRPr="00DB75FA" w:rsidRDefault="00041A41" w:rsidP="00DB75FA">
      <w:pPr>
        <w:rPr>
          <w:rFonts w:ascii="Times New Roman" w:hAnsi="Times New Roman" w:cs="Times New Roman"/>
          <w:sz w:val="24"/>
          <w:szCs w:val="24"/>
        </w:rPr>
      </w:pPr>
    </w:p>
    <w:p w:rsidR="009D0D77" w:rsidRDefault="009D0D77" w:rsidP="00033BBD">
      <w:pPr>
        <w:rPr>
          <w:rFonts w:ascii="Times New Roman" w:hAnsi="Times New Roman"/>
          <w:spacing w:val="-6"/>
          <w:sz w:val="24"/>
          <w:szCs w:val="24"/>
        </w:rPr>
      </w:pPr>
    </w:p>
    <w:p w:rsidR="009D0D77" w:rsidRDefault="009D0D77" w:rsidP="00033BBD">
      <w:pPr>
        <w:rPr>
          <w:rFonts w:ascii="Times New Roman" w:hAnsi="Times New Roman"/>
          <w:spacing w:val="-6"/>
          <w:sz w:val="24"/>
          <w:szCs w:val="24"/>
        </w:rPr>
      </w:pPr>
    </w:p>
    <w:p w:rsidR="009D0D77" w:rsidRDefault="009D0D77" w:rsidP="00033BBD">
      <w:pPr>
        <w:rPr>
          <w:rFonts w:ascii="Times New Roman" w:hAnsi="Times New Roman"/>
          <w:spacing w:val="-6"/>
          <w:sz w:val="24"/>
          <w:szCs w:val="24"/>
        </w:rPr>
      </w:pPr>
    </w:p>
    <w:p w:rsidR="009D0D77" w:rsidRDefault="009D0D77" w:rsidP="00033BBD">
      <w:pPr>
        <w:rPr>
          <w:rFonts w:ascii="Times New Roman" w:hAnsi="Times New Roman"/>
          <w:spacing w:val="-6"/>
          <w:sz w:val="24"/>
          <w:szCs w:val="24"/>
        </w:rPr>
      </w:pPr>
    </w:p>
    <w:p w:rsidR="005F0351" w:rsidRDefault="005F0351" w:rsidP="00033BBD">
      <w:pPr>
        <w:rPr>
          <w:rFonts w:ascii="Times New Roman" w:hAnsi="Times New Roman"/>
          <w:spacing w:val="-6"/>
          <w:sz w:val="24"/>
          <w:szCs w:val="24"/>
        </w:rPr>
      </w:pPr>
    </w:p>
    <w:p w:rsidR="00A76936" w:rsidRDefault="00A76936" w:rsidP="00033BBD">
      <w:pPr>
        <w:rPr>
          <w:rFonts w:ascii="Times New Roman" w:hAnsi="Times New Roman"/>
          <w:spacing w:val="-6"/>
          <w:sz w:val="24"/>
          <w:szCs w:val="24"/>
        </w:rPr>
      </w:pPr>
    </w:p>
    <w:p w:rsidR="00A76936" w:rsidRDefault="00A76936" w:rsidP="00033BBD">
      <w:pPr>
        <w:rPr>
          <w:rFonts w:ascii="Times New Roman" w:hAnsi="Times New Roman"/>
          <w:spacing w:val="-6"/>
          <w:sz w:val="24"/>
          <w:szCs w:val="24"/>
        </w:rPr>
      </w:pPr>
    </w:p>
    <w:p w:rsidR="00206ABF" w:rsidRDefault="00206ABF" w:rsidP="00033BBD">
      <w:pPr>
        <w:rPr>
          <w:rFonts w:ascii="Times New Roman" w:hAnsi="Times New Roman"/>
          <w:spacing w:val="-6"/>
          <w:sz w:val="24"/>
          <w:szCs w:val="24"/>
        </w:rPr>
      </w:pPr>
    </w:p>
    <w:p w:rsidR="00206ABF" w:rsidRDefault="00206ABF" w:rsidP="00033BBD">
      <w:pPr>
        <w:rPr>
          <w:rFonts w:ascii="Times New Roman" w:hAnsi="Times New Roman"/>
          <w:spacing w:val="-6"/>
          <w:sz w:val="24"/>
          <w:szCs w:val="24"/>
        </w:rPr>
      </w:pPr>
    </w:p>
    <w:p w:rsidR="00DB75FA" w:rsidRDefault="00DB75FA" w:rsidP="00033BBD">
      <w:pPr>
        <w:rPr>
          <w:rFonts w:ascii="Times New Roman" w:hAnsi="Times New Roman"/>
          <w:spacing w:val="-6"/>
          <w:sz w:val="24"/>
          <w:szCs w:val="24"/>
        </w:rPr>
      </w:pPr>
    </w:p>
    <w:p w:rsidR="009C2EFD" w:rsidRDefault="009C2EFD" w:rsidP="00512852">
      <w:pPr>
        <w:rPr>
          <w:rFonts w:ascii="Times New Roman" w:hAnsi="Times New Roman" w:cs="Times New Roman"/>
          <w:b/>
          <w:sz w:val="24"/>
          <w:szCs w:val="24"/>
        </w:rPr>
      </w:pPr>
      <w:bookmarkStart w:id="1" w:name="_GoBack"/>
      <w:bookmarkEnd w:id="1"/>
    </w:p>
    <w:p w:rsidR="00010DCD" w:rsidRDefault="00010DCD" w:rsidP="00512852">
      <w:pPr>
        <w:rPr>
          <w:rFonts w:ascii="Times New Roman" w:hAnsi="Times New Roman" w:cs="Times New Roman"/>
          <w:b/>
          <w:sz w:val="24"/>
          <w:szCs w:val="24"/>
        </w:rPr>
      </w:pPr>
    </w:p>
    <w:p w:rsidR="00010DCD" w:rsidRDefault="00010DCD" w:rsidP="00512852">
      <w:pPr>
        <w:rPr>
          <w:rFonts w:ascii="Times New Roman" w:hAnsi="Times New Roman" w:cs="Times New Roman"/>
          <w:b/>
          <w:sz w:val="24"/>
          <w:szCs w:val="24"/>
        </w:rPr>
      </w:pPr>
    </w:p>
    <w:p w:rsidR="00010DCD" w:rsidRDefault="00010DCD" w:rsidP="00512852">
      <w:pPr>
        <w:rPr>
          <w:rFonts w:ascii="Times New Roman" w:hAnsi="Times New Roman" w:cs="Times New Roman"/>
          <w:b/>
          <w:sz w:val="24"/>
          <w:szCs w:val="24"/>
        </w:rPr>
      </w:pPr>
    </w:p>
    <w:p w:rsidR="00F43245" w:rsidRDefault="00033BBD" w:rsidP="00F43245">
      <w:pPr>
        <w:jc w:val="center"/>
        <w:rPr>
          <w:rFonts w:ascii="Times New Roman" w:hAnsi="Times New Roman" w:cs="Times New Roman"/>
          <w:b/>
          <w:sz w:val="24"/>
          <w:szCs w:val="24"/>
        </w:rPr>
      </w:pPr>
      <w:r w:rsidRPr="003478CB">
        <w:rPr>
          <w:rFonts w:ascii="Times New Roman" w:hAnsi="Times New Roman" w:cs="Times New Roman"/>
          <w:b/>
          <w:sz w:val="24"/>
          <w:szCs w:val="24"/>
        </w:rPr>
        <w:t>DAFTAR PUSTAK</w:t>
      </w:r>
      <w:r>
        <w:rPr>
          <w:rFonts w:ascii="Times New Roman" w:hAnsi="Times New Roman" w:cs="Times New Roman"/>
          <w:b/>
          <w:sz w:val="24"/>
          <w:szCs w:val="24"/>
        </w:rPr>
        <w:t>A</w:t>
      </w:r>
    </w:p>
    <w:p w:rsidR="00FB609B" w:rsidRPr="00E7616E" w:rsidRDefault="00FB609B" w:rsidP="00987E4B">
      <w:pPr>
        <w:spacing w:line="240" w:lineRule="auto"/>
        <w:ind w:left="567" w:hanging="567"/>
        <w:rPr>
          <w:rFonts w:cs="Times New Roman"/>
          <w:szCs w:val="24"/>
        </w:rPr>
      </w:pPr>
    </w:p>
    <w:p w:rsidR="00FB609B" w:rsidRDefault="00FB609B" w:rsidP="00987E4B">
      <w:pPr>
        <w:spacing w:line="240" w:lineRule="auto"/>
        <w:ind w:left="567" w:hanging="567"/>
      </w:pPr>
      <w:r>
        <w:rPr>
          <w:rFonts w:ascii="Times New Roman" w:hAnsi="Times New Roman" w:cs="Times New Roman"/>
          <w:sz w:val="24"/>
          <w:szCs w:val="24"/>
        </w:rPr>
        <w:t>Alex</w:t>
      </w:r>
      <w:r w:rsidRPr="00987E4B">
        <w:rPr>
          <w:rFonts w:ascii="Times New Roman" w:hAnsi="Times New Roman" w:cs="Times New Roman"/>
          <w:sz w:val="24"/>
          <w:szCs w:val="24"/>
        </w:rPr>
        <w:t xml:space="preserve">. (2021). The Effect Of Body Mass Index, Balance And Explosion On </w:t>
      </w:r>
      <w:r w:rsidRPr="00987E4B">
        <w:rPr>
          <w:rFonts w:ascii="Times New Roman" w:hAnsi="Times New Roman" w:cs="Times New Roman"/>
          <w:i/>
          <w:sz w:val="24"/>
          <w:szCs w:val="24"/>
        </w:rPr>
        <w:t>Shooting</w:t>
      </w:r>
      <w:r w:rsidRPr="00987E4B">
        <w:rPr>
          <w:rFonts w:ascii="Times New Roman" w:hAnsi="Times New Roman" w:cs="Times New Roman"/>
          <w:sz w:val="24"/>
          <w:szCs w:val="24"/>
        </w:rPr>
        <w:t xml:space="preserve"> In Futsal. Jurnal Ilmu Keolahragaan 12 (02) 2021, 102-114 Permalink/Doi: </w:t>
      </w:r>
      <w:hyperlink r:id="rId6" w:history="1">
        <w:r w:rsidRPr="00987E4B">
          <w:rPr>
            <w:rStyle w:val="Hyperlink"/>
            <w:rFonts w:ascii="Times New Roman" w:hAnsi="Times New Roman" w:cs="Times New Roman"/>
            <w:sz w:val="24"/>
            <w:szCs w:val="24"/>
          </w:rPr>
          <w:t>Https://Doi.Org/10.21009/Gjik.122.03</w:t>
        </w:r>
      </w:hyperlink>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Budiwibowo, F., &amp; Setiowati, A.</w:t>
      </w:r>
      <w:r>
        <w:rPr>
          <w:rFonts w:ascii="Times New Roman" w:hAnsi="Times New Roman" w:cs="Times New Roman"/>
          <w:sz w:val="24"/>
          <w:szCs w:val="24"/>
        </w:rPr>
        <w:t xml:space="preserve">(2020) </w:t>
      </w:r>
      <w:r w:rsidRPr="00987E4B">
        <w:rPr>
          <w:rFonts w:ascii="Times New Roman" w:hAnsi="Times New Roman" w:cs="Times New Roman"/>
          <w:sz w:val="24"/>
          <w:szCs w:val="24"/>
        </w:rPr>
        <w:t xml:space="preserve"> (1). Unsur Indeks Massa Tubuh Dan Kekuatan Otot Tungkai Dalam Keseimbangan. </w:t>
      </w:r>
      <w:r w:rsidRPr="00987E4B">
        <w:rPr>
          <w:rFonts w:ascii="Times New Roman" w:hAnsi="Times New Roman" w:cs="Times New Roman"/>
          <w:i/>
          <w:iCs/>
          <w:sz w:val="24"/>
          <w:szCs w:val="24"/>
        </w:rPr>
        <w:t>Journal Of Sport Science And Fitness</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4</w:t>
      </w:r>
      <w:r w:rsidRPr="00987E4B">
        <w:rPr>
          <w:rFonts w:ascii="Times New Roman" w:hAnsi="Times New Roman" w:cs="Times New Roman"/>
          <w:sz w:val="24"/>
          <w:szCs w:val="24"/>
        </w:rPr>
        <w:t xml:space="preserve">(2). </w:t>
      </w:r>
      <w:hyperlink r:id="rId7" w:history="1">
        <w:r w:rsidRPr="00987E4B">
          <w:rPr>
            <w:rStyle w:val="Hyperlink"/>
            <w:rFonts w:ascii="Times New Roman" w:hAnsi="Times New Roman" w:cs="Times New Roman"/>
            <w:sz w:val="24"/>
            <w:szCs w:val="24"/>
          </w:rPr>
          <w:t>Https://Doi.Org/10.15294/Jssf.V4i2.6291</w:t>
        </w:r>
      </w:hyperlink>
      <w:r w:rsidRPr="00987E4B">
        <w:rPr>
          <w:rFonts w:ascii="Times New Roman" w:hAnsi="Times New Roman" w:cs="Times New Roman"/>
          <w:sz w:val="24"/>
          <w:szCs w:val="24"/>
        </w:rPr>
        <w:t>.</w:t>
      </w:r>
    </w:p>
    <w:p w:rsidR="00FB609B" w:rsidRPr="00987E4B" w:rsidRDefault="00FB609B" w:rsidP="00987E4B">
      <w:pPr>
        <w:spacing w:line="240" w:lineRule="auto"/>
        <w:ind w:left="567" w:hanging="567"/>
        <w:rPr>
          <w:rStyle w:val="markedcontent"/>
          <w:rFonts w:ascii="Times New Roman" w:hAnsi="Times New Roman" w:cs="Times New Roman"/>
          <w:sz w:val="24"/>
          <w:szCs w:val="24"/>
        </w:rPr>
      </w:pPr>
    </w:p>
    <w:p w:rsidR="00FB609B" w:rsidRPr="00041A41" w:rsidRDefault="00010DCD" w:rsidP="00041A41">
      <w:pPr>
        <w:ind w:left="567" w:hanging="567"/>
        <w:rPr>
          <w:rFonts w:ascii="Times New Roman" w:hAnsi="Times New Roman" w:cs="Times New Roman"/>
          <w:sz w:val="24"/>
          <w:szCs w:val="24"/>
        </w:rPr>
      </w:pPr>
      <w:r>
        <w:rPr>
          <w:rFonts w:ascii="Times New Roman" w:eastAsia="Times New Roman" w:hAnsi="Times New Roman" w:cs="Times New Roman"/>
          <w:sz w:val="24"/>
          <w:szCs w:val="24"/>
        </w:rPr>
        <w:t>Ardo</w:t>
      </w:r>
      <w:r w:rsidR="00FB609B" w:rsidRPr="00041A41">
        <w:rPr>
          <w:rFonts w:ascii="Times New Roman" w:eastAsia="Times New Roman" w:hAnsi="Times New Roman" w:cs="Times New Roman"/>
          <w:sz w:val="24"/>
          <w:szCs w:val="24"/>
        </w:rPr>
        <w:t xml:space="preserve">, A. A., &amp; Alnedral, A. (2019). Tinjauan Kondisi Fisik Atlet Atletik Jarak Menengah Unit Kegiatan Universitas Negeri Padang. </w:t>
      </w:r>
      <w:r w:rsidR="00FB609B" w:rsidRPr="00041A41">
        <w:rPr>
          <w:rFonts w:ascii="Times New Roman" w:eastAsia="Times New Roman" w:hAnsi="Times New Roman" w:cs="Times New Roman"/>
          <w:i/>
          <w:iCs/>
          <w:sz w:val="24"/>
          <w:szCs w:val="24"/>
        </w:rPr>
        <w:t>Jurnal JPDO</w:t>
      </w:r>
      <w:r w:rsidR="00FB609B" w:rsidRPr="00041A41">
        <w:rPr>
          <w:rFonts w:ascii="Times New Roman" w:eastAsia="Times New Roman" w:hAnsi="Times New Roman" w:cs="Times New Roman"/>
          <w:sz w:val="24"/>
          <w:szCs w:val="24"/>
        </w:rPr>
        <w:t xml:space="preserve">, </w:t>
      </w:r>
      <w:r w:rsidR="00FB609B" w:rsidRPr="00041A41">
        <w:rPr>
          <w:rFonts w:ascii="Times New Roman" w:eastAsia="Times New Roman" w:hAnsi="Times New Roman" w:cs="Times New Roman"/>
          <w:i/>
          <w:iCs/>
          <w:sz w:val="24"/>
          <w:szCs w:val="24"/>
        </w:rPr>
        <w:t>2</w:t>
      </w:r>
      <w:r w:rsidR="00FB609B" w:rsidRPr="00041A41">
        <w:rPr>
          <w:rFonts w:ascii="Times New Roman" w:eastAsia="Times New Roman" w:hAnsi="Times New Roman" w:cs="Times New Roman"/>
          <w:sz w:val="24"/>
          <w:szCs w:val="24"/>
        </w:rPr>
        <w:t>(1), 192-197</w:t>
      </w: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Erick Burhaein. (2020). The Relationship of Limb Muscle Power, Balance, and </w:t>
      </w:r>
      <w:r w:rsidRPr="00987E4B">
        <w:rPr>
          <w:rFonts w:ascii="Times New Roman" w:hAnsi="Times New Roman" w:cs="Times New Roman"/>
          <w:sz w:val="24"/>
          <w:szCs w:val="24"/>
        </w:rPr>
        <w:br/>
        <w:t xml:space="preserve">Coordination with Instep </w:t>
      </w:r>
      <w:r w:rsidRPr="00987E4B">
        <w:rPr>
          <w:rFonts w:ascii="Times New Roman" w:hAnsi="Times New Roman" w:cs="Times New Roman"/>
          <w:i/>
          <w:sz w:val="24"/>
          <w:szCs w:val="24"/>
        </w:rPr>
        <w:t>Shooting</w:t>
      </w:r>
      <w:r w:rsidRPr="00987E4B">
        <w:rPr>
          <w:rFonts w:ascii="Times New Roman" w:hAnsi="Times New Roman" w:cs="Times New Roman"/>
          <w:sz w:val="24"/>
          <w:szCs w:val="24"/>
        </w:rPr>
        <w:t xml:space="preserve"> Ability: A Correlation Study in Under-18 Football Athletes. International Journal of Human Movement and Sports Sciences 8(5): 265-270, 2020 http://www.hrpub.org DOI: 10.13189/saj.2020.080515.</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b/>
          <w:sz w:val="24"/>
          <w:szCs w:val="24"/>
        </w:rPr>
      </w:pPr>
      <w:r w:rsidRPr="00987E4B">
        <w:rPr>
          <w:rFonts w:ascii="Times New Roman" w:hAnsi="Times New Roman" w:cs="Times New Roman"/>
          <w:sz w:val="24"/>
          <w:szCs w:val="24"/>
        </w:rPr>
        <w:t xml:space="preserve">Gustaman, G. P. (2019). Hubungan Footwork, Kekuatan Otot Tungkai Dan Tinggi Lompatan Terhadap Kemampuan Smash Bulutangkis. </w:t>
      </w:r>
      <w:r w:rsidRPr="00987E4B">
        <w:rPr>
          <w:rFonts w:ascii="Times New Roman" w:hAnsi="Times New Roman" w:cs="Times New Roman"/>
          <w:i/>
          <w:iCs/>
          <w:sz w:val="24"/>
          <w:szCs w:val="24"/>
        </w:rPr>
        <w:t>JUARA : Jurnal Olahraga</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4</w:t>
      </w:r>
      <w:r w:rsidRPr="00987E4B">
        <w:rPr>
          <w:rFonts w:ascii="Times New Roman" w:hAnsi="Times New Roman" w:cs="Times New Roman"/>
          <w:sz w:val="24"/>
          <w:szCs w:val="24"/>
        </w:rPr>
        <w:t xml:space="preserve">(1), 1-8. </w:t>
      </w:r>
      <w:hyperlink r:id="rId8" w:history="1">
        <w:r w:rsidRPr="00987E4B">
          <w:rPr>
            <w:rStyle w:val="Hyperlink"/>
            <w:rFonts w:ascii="Times New Roman" w:hAnsi="Times New Roman" w:cs="Times New Roman"/>
            <w:sz w:val="24"/>
            <w:szCs w:val="24"/>
          </w:rPr>
          <w:t>https://doi.org/10.33222/juara.v4i1.512</w:t>
        </w:r>
      </w:hyperlink>
      <w:r w:rsidRPr="00987E4B">
        <w:rPr>
          <w:rFonts w:ascii="Times New Roman" w:hAnsi="Times New Roman" w:cs="Times New Roman"/>
          <w:b/>
          <w:sz w:val="24"/>
          <w:szCs w:val="24"/>
        </w:rPr>
        <w:t>.</w:t>
      </w:r>
    </w:p>
    <w:p w:rsidR="00FB609B" w:rsidRPr="00987E4B" w:rsidRDefault="00FB609B" w:rsidP="00987E4B">
      <w:pPr>
        <w:spacing w:line="240" w:lineRule="auto"/>
        <w:ind w:left="567" w:hanging="567"/>
        <w:rPr>
          <w:rFonts w:ascii="Times New Roman" w:hAnsi="Times New Roman" w:cs="Times New Roman"/>
          <w:b/>
          <w:sz w:val="24"/>
          <w:szCs w:val="24"/>
        </w:rPr>
      </w:pPr>
    </w:p>
    <w:p w:rsidR="00FB609B" w:rsidRDefault="00FB609B"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r w:rsidRPr="00987E4B">
        <w:rPr>
          <w:rFonts w:ascii="Times New Roman" w:hAnsi="Times New Roman" w:cs="Times New Roman"/>
          <w:color w:val="000000" w:themeColor="text1"/>
          <w:sz w:val="24"/>
          <w:szCs w:val="24"/>
        </w:rPr>
        <w:t>Jan Haut &amp; Christian Gaum (2017): Does elite success trigger massparticipation in table tennis? An analysis of trickle-down effects in Germany, France and Austria, Journal of Sports Sciences, DOI: 10.1080/02640414.2017.1361895</w:t>
      </w:r>
    </w:p>
    <w:p w:rsidR="00FB609B" w:rsidRPr="00987E4B" w:rsidRDefault="00FB609B"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p>
    <w:p w:rsidR="00FB609B" w:rsidRDefault="00FB609B" w:rsidP="00F43245">
      <w:pPr>
        <w:autoSpaceDE w:val="0"/>
        <w:autoSpaceDN w:val="0"/>
        <w:adjustRightInd w:val="0"/>
        <w:spacing w:after="200" w:line="240" w:lineRule="auto"/>
        <w:ind w:left="720" w:hanging="720"/>
        <w:rPr>
          <w:rFonts w:ascii="Times New Roman" w:hAnsi="Times New Roman" w:cs="Times New Roman"/>
          <w:color w:val="000000" w:themeColor="text1"/>
          <w:sz w:val="24"/>
          <w:szCs w:val="24"/>
        </w:rPr>
      </w:pPr>
      <w:r w:rsidRPr="00987E4B">
        <w:rPr>
          <w:rFonts w:ascii="Times New Roman" w:hAnsi="Times New Roman" w:cs="Times New Roman"/>
          <w:color w:val="000000" w:themeColor="text1"/>
          <w:sz w:val="24"/>
          <w:szCs w:val="24"/>
        </w:rPr>
        <w:t>Johan Pion, Veerle Segers, Job Fransen, Gijs Debuyck, Dieter Deprez, Leen Haerens, Roel Vaeyens, Renaat Philippaerts &amp; Matthieu Lenoir (2014): Generic anthropometric and performance characteristics among elite adolescent boys in nine different sports, European Journal of Sport Science, DOI: 10.1080/17461391.2014.944875</w:t>
      </w:r>
    </w:p>
    <w:p w:rsidR="00FB609B" w:rsidRPr="00987E4B" w:rsidRDefault="00FB609B" w:rsidP="00F43245">
      <w:pPr>
        <w:autoSpaceDE w:val="0"/>
        <w:autoSpaceDN w:val="0"/>
        <w:adjustRightInd w:val="0"/>
        <w:spacing w:after="200" w:line="240" w:lineRule="auto"/>
        <w:ind w:left="720" w:hanging="720"/>
        <w:rPr>
          <w:rFonts w:ascii="Times New Roman" w:hAnsi="Times New Roman" w:cs="Times New Roman"/>
          <w:color w:val="000000" w:themeColor="text1"/>
          <w:sz w:val="24"/>
          <w:szCs w:val="24"/>
        </w:rPr>
      </w:pPr>
      <w:r w:rsidRPr="00987E4B">
        <w:rPr>
          <w:rFonts w:ascii="Times New Roman" w:hAnsi="Times New Roman" w:cs="Times New Roman"/>
          <w:color w:val="000000" w:themeColor="text1"/>
          <w:sz w:val="24"/>
          <w:szCs w:val="24"/>
        </w:rPr>
        <w:t>Julien Fuchs (2017): Les colonies de vacances en France, 1944–1958: impulsions politiques autour d’un fait social majeur, Paedagogica Historica, DOI: 10.1080/00309230.2017.1287745</w:t>
      </w:r>
    </w:p>
    <w:p w:rsidR="00FB609B" w:rsidRDefault="00FB609B"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r w:rsidRPr="00987E4B">
        <w:rPr>
          <w:rFonts w:ascii="Times New Roman" w:hAnsi="Times New Roman" w:cs="Times New Roman"/>
          <w:color w:val="000000" w:themeColor="text1"/>
          <w:sz w:val="24"/>
          <w:szCs w:val="24"/>
        </w:rPr>
        <w:t>Lee Bell , Alan Ruddock , Thomas Maden-Wilkinson &amp; David. Rogerson (2020): Overreaching and overtraining in strength sports and resistance training: A scoping review, Journal of Sports Sciences, DOI: 10.1080/02640414.2020.1763077</w:t>
      </w:r>
    </w:p>
    <w:p w:rsidR="00010DCD" w:rsidRPr="00010DCD" w:rsidRDefault="00010DCD"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p>
    <w:p w:rsidR="00010DCD" w:rsidRPr="00010DCD" w:rsidRDefault="00010DCD" w:rsidP="00010DCD">
      <w:pPr>
        <w:spacing w:after="120" w:line="240" w:lineRule="auto"/>
        <w:ind w:left="811" w:right="-11" w:hanging="811"/>
        <w:rPr>
          <w:rFonts w:ascii="Times New Roman" w:eastAsia="Calibri" w:hAnsi="Times New Roman" w:cs="Times New Roman"/>
          <w:sz w:val="24"/>
          <w:szCs w:val="24"/>
        </w:rPr>
      </w:pPr>
      <w:r w:rsidRPr="00010DCD">
        <w:rPr>
          <w:rFonts w:ascii="Times New Roman" w:eastAsia="Calibri" w:hAnsi="Times New Roman" w:cs="Times New Roman"/>
          <w:sz w:val="24"/>
          <w:szCs w:val="24"/>
        </w:rPr>
        <w:t xml:space="preserve">Masrun, Alnedral, &amp; Yendrizal. (2022). Psychological aspects and the roles for student’s sport performance. </w:t>
      </w:r>
      <w:r w:rsidRPr="00010DCD">
        <w:rPr>
          <w:rFonts w:ascii="Times New Roman" w:eastAsia="Calibri" w:hAnsi="Times New Roman" w:cs="Times New Roman"/>
          <w:i/>
          <w:iCs/>
          <w:sz w:val="24"/>
          <w:szCs w:val="24"/>
        </w:rPr>
        <w:t>Journal Sport Area</w:t>
      </w:r>
      <w:r w:rsidRPr="00010DCD">
        <w:rPr>
          <w:rFonts w:ascii="Times New Roman" w:eastAsia="Calibri" w:hAnsi="Times New Roman" w:cs="Times New Roman"/>
          <w:sz w:val="24"/>
          <w:szCs w:val="24"/>
        </w:rPr>
        <w:t>, 7(3), 425-436. https://doi.org/10.25299/sportarea.2022.vol7(3).9417</w:t>
      </w:r>
    </w:p>
    <w:p w:rsidR="00010DCD" w:rsidRPr="00010DCD" w:rsidRDefault="00010DCD" w:rsidP="00010DCD">
      <w:pPr>
        <w:spacing w:after="120" w:line="240" w:lineRule="auto"/>
        <w:ind w:left="811" w:right="-11" w:hanging="811"/>
        <w:rPr>
          <w:rFonts w:ascii="Times New Roman" w:eastAsia="Calibri" w:hAnsi="Times New Roman" w:cs="Times New Roman"/>
          <w:sz w:val="24"/>
          <w:szCs w:val="24"/>
        </w:rPr>
      </w:pPr>
      <w:r w:rsidRPr="00010DCD">
        <w:rPr>
          <w:rFonts w:ascii="Times New Roman" w:eastAsia="Calibri" w:hAnsi="Times New Roman" w:cs="Times New Roman"/>
          <w:sz w:val="24"/>
          <w:szCs w:val="24"/>
        </w:rPr>
        <w:lastRenderedPageBreak/>
        <w:t xml:space="preserve">Masrun, Khairuddin, Umar, &amp; Yauma, V. (2023). Implementation of fun game training model toward improving kids locomotor movement and concentration. </w:t>
      </w:r>
      <w:r w:rsidRPr="00010DCD">
        <w:rPr>
          <w:rFonts w:ascii="Times New Roman" w:eastAsia="Calibri" w:hAnsi="Times New Roman" w:cs="Times New Roman"/>
          <w:i/>
          <w:iCs/>
          <w:sz w:val="24"/>
          <w:szCs w:val="24"/>
        </w:rPr>
        <w:t>Journal of Physical Education and Sport</w:t>
      </w:r>
      <w:r w:rsidRPr="00010DCD">
        <w:rPr>
          <w:rFonts w:ascii="Times New Roman" w:eastAsia="Calibri" w:hAnsi="Times New Roman" w:cs="Times New Roman"/>
          <w:sz w:val="24"/>
          <w:szCs w:val="24"/>
        </w:rPr>
        <w:t xml:space="preserve">, 23(12), 3364-3370. </w:t>
      </w:r>
    </w:p>
    <w:p w:rsidR="00010DCD" w:rsidRPr="00010DCD" w:rsidRDefault="00010DCD"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p>
    <w:p w:rsidR="00FB609B" w:rsidRPr="00987E4B" w:rsidRDefault="00FB609B" w:rsidP="00987E4B">
      <w:pPr>
        <w:autoSpaceDE w:val="0"/>
        <w:autoSpaceDN w:val="0"/>
        <w:adjustRightInd w:val="0"/>
        <w:spacing w:line="240" w:lineRule="auto"/>
        <w:ind w:left="720" w:hanging="720"/>
        <w:rPr>
          <w:rFonts w:ascii="Times New Roman" w:hAnsi="Times New Roman" w:cs="Times New Roman"/>
          <w:color w:val="000000" w:themeColor="text1"/>
          <w:sz w:val="24"/>
          <w:szCs w:val="24"/>
        </w:rPr>
      </w:pPr>
    </w:p>
    <w:p w:rsidR="00FB609B" w:rsidRDefault="00FB609B" w:rsidP="00987E4B">
      <w:pPr>
        <w:spacing w:line="240" w:lineRule="auto"/>
        <w:ind w:left="567" w:hanging="567"/>
      </w:pPr>
      <w:r w:rsidRPr="00987E4B">
        <w:rPr>
          <w:rFonts w:ascii="Times New Roman" w:hAnsi="Times New Roman" w:cs="Times New Roman"/>
          <w:sz w:val="24"/>
          <w:szCs w:val="24"/>
        </w:rPr>
        <w:t xml:space="preserve">Maulana. (2020). Pengaruh Metode Bentuk Bermain dan Bentuk Latihan Terhadap Kemampuan </w:t>
      </w:r>
      <w:r w:rsidRPr="00987E4B">
        <w:rPr>
          <w:rFonts w:ascii="Times New Roman" w:hAnsi="Times New Roman" w:cs="Times New Roman"/>
          <w:i/>
          <w:sz w:val="24"/>
          <w:szCs w:val="24"/>
        </w:rPr>
        <w:t>Shooting</w:t>
      </w:r>
      <w:r w:rsidRPr="00987E4B">
        <w:rPr>
          <w:rFonts w:ascii="Times New Roman" w:hAnsi="Times New Roman" w:cs="Times New Roman"/>
          <w:sz w:val="24"/>
          <w:szCs w:val="24"/>
        </w:rPr>
        <w:t xml:space="preserve"> Atlet SSB. </w:t>
      </w:r>
      <w:r w:rsidRPr="00987E4B">
        <w:rPr>
          <w:rFonts w:ascii="Times New Roman" w:hAnsi="Times New Roman" w:cs="Times New Roman"/>
          <w:i/>
          <w:iCs/>
          <w:sz w:val="24"/>
          <w:szCs w:val="24"/>
        </w:rPr>
        <w:t>Jurnal Patriot</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2</w:t>
      </w:r>
      <w:r w:rsidRPr="00987E4B">
        <w:rPr>
          <w:rFonts w:ascii="Times New Roman" w:hAnsi="Times New Roman" w:cs="Times New Roman"/>
          <w:sz w:val="24"/>
          <w:szCs w:val="24"/>
        </w:rPr>
        <w:t xml:space="preserve">(1), 220-233. </w:t>
      </w:r>
      <w:hyperlink r:id="rId9" w:history="1">
        <w:r w:rsidRPr="00987E4B">
          <w:rPr>
            <w:rStyle w:val="Hyperlink"/>
            <w:rFonts w:ascii="Times New Roman" w:hAnsi="Times New Roman" w:cs="Times New Roman"/>
            <w:sz w:val="24"/>
            <w:szCs w:val="24"/>
          </w:rPr>
          <w:t>https://doi.org/10.24036/patriot.v2i1.635</w:t>
        </w:r>
      </w:hyperlink>
    </w:p>
    <w:p w:rsidR="00FB609B" w:rsidRPr="00987E4B" w:rsidRDefault="00FB609B" w:rsidP="00987E4B">
      <w:pPr>
        <w:spacing w:line="240" w:lineRule="auto"/>
        <w:ind w:left="567" w:hanging="567"/>
        <w:rPr>
          <w:rFonts w:ascii="Times New Roman" w:hAnsi="Times New Roman" w:cs="Times New Roman"/>
          <w:sz w:val="24"/>
          <w:szCs w:val="24"/>
        </w:rPr>
      </w:pPr>
    </w:p>
    <w:p w:rsidR="00FB609B" w:rsidRPr="00987E4B" w:rsidRDefault="00FB609B" w:rsidP="00987E4B">
      <w:pPr>
        <w:autoSpaceDE w:val="0"/>
        <w:autoSpaceDN w:val="0"/>
        <w:adjustRightInd w:val="0"/>
        <w:spacing w:after="200" w:line="240" w:lineRule="auto"/>
        <w:ind w:left="720" w:hanging="720"/>
        <w:rPr>
          <w:rFonts w:ascii="Times New Roman" w:hAnsi="Times New Roman" w:cs="Times New Roman"/>
          <w:color w:val="000000" w:themeColor="text1"/>
          <w:sz w:val="24"/>
          <w:szCs w:val="24"/>
        </w:rPr>
      </w:pPr>
      <w:r w:rsidRPr="00987E4B">
        <w:rPr>
          <w:rFonts w:ascii="Times New Roman" w:hAnsi="Times New Roman" w:cs="Times New Roman"/>
          <w:color w:val="000000" w:themeColor="text1"/>
          <w:sz w:val="24"/>
          <w:szCs w:val="24"/>
        </w:rPr>
        <w:t>Michael Fuchs, Ruizhi Liu, Ivan Malagoli Lanzoni, Goran Munivrana, GunterStraub, Sho Tamaki, Kazuto Yoshida, Hui Zhang &amp; Martin Lames (2018): Table tenni smatch analysis: a review, Journal of Sports Sciences, DOI: 10.1080/02640414.2018.1450073</w:t>
      </w: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Prastyo, B. W., Sugiyanto, &amp; Doewes, M. (2017). The Development Model Of The Basic Techniques Of Exercise And Physical Exercise On Futsal Players Level Intermediate. European Journal of Physical Education and Sport Science, 2(3), 50–58. </w:t>
      </w:r>
      <w:hyperlink r:id="rId10" w:history="1">
        <w:r w:rsidRPr="00987E4B">
          <w:rPr>
            <w:rStyle w:val="Hyperlink"/>
            <w:rFonts w:ascii="Times New Roman" w:hAnsi="Times New Roman" w:cs="Times New Roman"/>
            <w:sz w:val="24"/>
            <w:szCs w:val="24"/>
          </w:rPr>
          <w:t>https://doi.org/10.5281/zenodo.376857</w:t>
        </w:r>
      </w:hyperlink>
      <w:r w:rsidRPr="00987E4B">
        <w:rPr>
          <w:rFonts w:ascii="Times New Roman" w:hAnsi="Times New Roman" w:cs="Times New Roman"/>
          <w:sz w:val="24"/>
          <w:szCs w:val="24"/>
        </w:rPr>
        <w:t>.</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Ridwan, M., &amp; Sumanto, A. (2017). Kontribusi Daya Ledak Otot Tungkai, Kecepatan dan Kelentukan Dengan Kemampuan Lompat Jauh. </w:t>
      </w:r>
      <w:r w:rsidRPr="00987E4B">
        <w:rPr>
          <w:rFonts w:ascii="Times New Roman" w:hAnsi="Times New Roman" w:cs="Times New Roman"/>
          <w:i/>
          <w:iCs/>
          <w:sz w:val="24"/>
          <w:szCs w:val="24"/>
        </w:rPr>
        <w:t>Jurnal Performa Olahraga</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2</w:t>
      </w:r>
      <w:r w:rsidRPr="00987E4B">
        <w:rPr>
          <w:rFonts w:ascii="Times New Roman" w:hAnsi="Times New Roman" w:cs="Times New Roman"/>
          <w:sz w:val="24"/>
          <w:szCs w:val="24"/>
        </w:rPr>
        <w:t xml:space="preserve">(01), 69-81. </w:t>
      </w:r>
      <w:hyperlink r:id="rId11" w:history="1">
        <w:r w:rsidRPr="00987E4B">
          <w:rPr>
            <w:rStyle w:val="Hyperlink"/>
            <w:rFonts w:ascii="Times New Roman" w:hAnsi="Times New Roman" w:cs="Times New Roman"/>
            <w:sz w:val="24"/>
            <w:szCs w:val="24"/>
          </w:rPr>
          <w:t>https://doi.org/10.24036/jpo67019</w:t>
        </w:r>
      </w:hyperlink>
      <w:r w:rsidRPr="00987E4B">
        <w:rPr>
          <w:rFonts w:ascii="Times New Roman" w:hAnsi="Times New Roman" w:cs="Times New Roman"/>
          <w:sz w:val="24"/>
          <w:szCs w:val="24"/>
        </w:rPr>
        <w:t>.</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pPr>
      <w:r w:rsidRPr="00987E4B">
        <w:rPr>
          <w:rFonts w:ascii="Times New Roman" w:hAnsi="Times New Roman" w:cs="Times New Roman"/>
          <w:sz w:val="24"/>
          <w:szCs w:val="24"/>
        </w:rPr>
        <w:t xml:space="preserve">Riga Mardhika, 2017. Pengaruh Latihan Resistance Dan Pyometric Terhadap Kekuatan Otot Tungkai Dan Kelincahan Pada Atlet Futsal. Wahana Volume 68, Nomer 1, Issn 0853-4404, </w:t>
      </w:r>
      <w:hyperlink r:id="rId12" w:history="1">
        <w:r w:rsidRPr="00987E4B">
          <w:rPr>
            <w:rStyle w:val="Hyperlink"/>
            <w:rFonts w:ascii="Times New Roman" w:hAnsi="Times New Roman" w:cs="Times New Roman"/>
            <w:sz w:val="24"/>
            <w:szCs w:val="24"/>
          </w:rPr>
          <w:t xml:space="preserve">Https://Doi.Org/10.36456/Wahana.V68i1.626 </w:t>
        </w:r>
      </w:hyperlink>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Rozikin, A., &amp; Hidayah, T. </w:t>
      </w:r>
      <w:r>
        <w:rPr>
          <w:rFonts w:ascii="Times New Roman" w:hAnsi="Times New Roman" w:cs="Times New Roman"/>
          <w:sz w:val="24"/>
          <w:szCs w:val="24"/>
        </w:rPr>
        <w:t xml:space="preserve">(2019) </w:t>
      </w:r>
      <w:r w:rsidRPr="00987E4B">
        <w:rPr>
          <w:rFonts w:ascii="Times New Roman" w:hAnsi="Times New Roman" w:cs="Times New Roman"/>
          <w:sz w:val="24"/>
          <w:szCs w:val="24"/>
        </w:rPr>
        <w:t xml:space="preserve">(1). Hubungan Fleksibilitas Dan Kekuatan Otot Tungkai Terhadap Hasil Tendangan Eolgol Dollyo-Chagi Pada Olahraga Taekwondo. </w:t>
      </w:r>
      <w:r w:rsidRPr="00987E4B">
        <w:rPr>
          <w:rFonts w:ascii="Times New Roman" w:hAnsi="Times New Roman" w:cs="Times New Roman"/>
          <w:i/>
          <w:iCs/>
          <w:sz w:val="24"/>
          <w:szCs w:val="24"/>
        </w:rPr>
        <w:t>Journal of Sport Science and Fitness</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4</w:t>
      </w:r>
      <w:r w:rsidRPr="00987E4B">
        <w:rPr>
          <w:rFonts w:ascii="Times New Roman" w:hAnsi="Times New Roman" w:cs="Times New Roman"/>
          <w:sz w:val="24"/>
          <w:szCs w:val="24"/>
        </w:rPr>
        <w:t xml:space="preserve">(1). </w:t>
      </w:r>
      <w:hyperlink r:id="rId13" w:history="1">
        <w:r w:rsidRPr="00987E4B">
          <w:rPr>
            <w:rStyle w:val="Hyperlink"/>
            <w:rFonts w:ascii="Times New Roman" w:hAnsi="Times New Roman" w:cs="Times New Roman"/>
            <w:sz w:val="24"/>
            <w:szCs w:val="24"/>
          </w:rPr>
          <w:t>https://doi.org/10.15294/jssf.v4i1.6271</w:t>
        </w:r>
      </w:hyperlink>
      <w:r w:rsidRPr="00987E4B">
        <w:rPr>
          <w:rFonts w:ascii="Times New Roman" w:hAnsi="Times New Roman" w:cs="Times New Roman"/>
          <w:sz w:val="24"/>
          <w:szCs w:val="24"/>
        </w:rPr>
        <w:t>.</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Stosic, Dejan. 2019. Effects Ofan Exercise Program On The Coordination And Explosive Power of university Dance Students. </w:t>
      </w:r>
      <w:r w:rsidRPr="00987E4B">
        <w:rPr>
          <w:rFonts w:ascii="Times New Roman" w:hAnsi="Times New Roman" w:cs="Times New Roman"/>
          <w:i/>
          <w:sz w:val="24"/>
          <w:szCs w:val="24"/>
        </w:rPr>
        <w:t>Physical Education And Sport</w:t>
      </w:r>
      <w:r w:rsidRPr="00987E4B">
        <w:rPr>
          <w:rFonts w:ascii="Times New Roman" w:hAnsi="Times New Roman" w:cs="Times New Roman"/>
          <w:sz w:val="24"/>
          <w:szCs w:val="24"/>
        </w:rPr>
        <w:t>, Vol. 17, No 3, 2019, Pp. 579-589https://Doi.Org/10.22190/Fupes191016052s.</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sidRPr="00987E4B">
        <w:rPr>
          <w:rFonts w:ascii="Times New Roman" w:hAnsi="Times New Roman" w:cs="Times New Roman"/>
          <w:sz w:val="24"/>
          <w:szCs w:val="24"/>
        </w:rPr>
        <w:t xml:space="preserve">Verdy Tri Aprian Nosa. (2019). Model Pembelajaran </w:t>
      </w:r>
      <w:r w:rsidRPr="00987E4B">
        <w:rPr>
          <w:rFonts w:ascii="Times New Roman" w:hAnsi="Times New Roman" w:cs="Times New Roman"/>
          <w:i/>
          <w:sz w:val="24"/>
          <w:szCs w:val="24"/>
        </w:rPr>
        <w:t>Shooting</w:t>
      </w:r>
      <w:r w:rsidRPr="00987E4B">
        <w:rPr>
          <w:rFonts w:ascii="Times New Roman" w:hAnsi="Times New Roman" w:cs="Times New Roman"/>
          <w:sz w:val="24"/>
          <w:szCs w:val="24"/>
        </w:rPr>
        <w:t xml:space="preserve"> Futsal Untuk Siswa Sma. Jurnal Pendidikan Olahraga Vol.8, No.1, Hal 27-34, P-Issn: 2089-2829 E-Issn: 2407-1528, Doi: 10.3157/Jpo.V8i1.1218.</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Pr="00987E4B" w:rsidRDefault="00FB609B" w:rsidP="00987E4B">
      <w:pPr>
        <w:spacing w:line="240" w:lineRule="auto"/>
        <w:ind w:left="567" w:hanging="567"/>
        <w:rPr>
          <w:rFonts w:ascii="Times New Roman" w:hAnsi="Times New Roman" w:cs="Times New Roman"/>
          <w:sz w:val="24"/>
          <w:szCs w:val="24"/>
        </w:rPr>
      </w:pPr>
    </w:p>
    <w:p w:rsidR="00FB609B" w:rsidRDefault="00FB609B" w:rsidP="00987E4B">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Yogi</w:t>
      </w:r>
      <w:r w:rsidRPr="00987E4B">
        <w:rPr>
          <w:rFonts w:ascii="Times New Roman" w:hAnsi="Times New Roman" w:cs="Times New Roman"/>
          <w:sz w:val="24"/>
          <w:szCs w:val="24"/>
        </w:rPr>
        <w:t xml:space="preserve">, A., Donie, D., Ridwan, M., &amp; Padli, P. (2021). Kontribusi Kelentukan, Keseimbangn dan Kekuatan Otot Tungkai Bawah dengan Kemampuan Service Atas Atlet Sepaktakraw. </w:t>
      </w:r>
      <w:r w:rsidRPr="00987E4B">
        <w:rPr>
          <w:rFonts w:ascii="Times New Roman" w:hAnsi="Times New Roman" w:cs="Times New Roman"/>
          <w:i/>
          <w:iCs/>
          <w:sz w:val="24"/>
          <w:szCs w:val="24"/>
        </w:rPr>
        <w:t>Jurnal Patriot</w:t>
      </w:r>
      <w:r w:rsidRPr="00987E4B">
        <w:rPr>
          <w:rFonts w:ascii="Times New Roman" w:hAnsi="Times New Roman" w:cs="Times New Roman"/>
          <w:sz w:val="24"/>
          <w:szCs w:val="24"/>
        </w:rPr>
        <w:t xml:space="preserve">, </w:t>
      </w:r>
      <w:r w:rsidRPr="00987E4B">
        <w:rPr>
          <w:rFonts w:ascii="Times New Roman" w:hAnsi="Times New Roman" w:cs="Times New Roman"/>
          <w:i/>
          <w:iCs/>
          <w:sz w:val="24"/>
          <w:szCs w:val="24"/>
        </w:rPr>
        <w:t>3</w:t>
      </w:r>
      <w:r w:rsidRPr="00987E4B">
        <w:rPr>
          <w:rFonts w:ascii="Times New Roman" w:hAnsi="Times New Roman" w:cs="Times New Roman"/>
          <w:sz w:val="24"/>
          <w:szCs w:val="24"/>
        </w:rPr>
        <w:t xml:space="preserve">(2), 107-119. </w:t>
      </w:r>
      <w:hyperlink r:id="rId14" w:history="1">
        <w:r w:rsidRPr="00987E4B">
          <w:rPr>
            <w:rStyle w:val="Hyperlink"/>
            <w:rFonts w:ascii="Times New Roman" w:hAnsi="Times New Roman" w:cs="Times New Roman"/>
            <w:sz w:val="24"/>
            <w:szCs w:val="24"/>
          </w:rPr>
          <w:t>https://doi.org/10.24036/patriot.v3i2.722</w:t>
        </w:r>
      </w:hyperlink>
      <w:r w:rsidRPr="00987E4B">
        <w:rPr>
          <w:rFonts w:ascii="Times New Roman" w:hAnsi="Times New Roman" w:cs="Times New Roman"/>
          <w:sz w:val="24"/>
          <w:szCs w:val="24"/>
        </w:rPr>
        <w:t>.</w:t>
      </w:r>
    </w:p>
    <w:p w:rsidR="00FB609B" w:rsidRPr="00987E4B" w:rsidRDefault="00FB609B" w:rsidP="00987E4B">
      <w:pPr>
        <w:spacing w:line="240" w:lineRule="auto"/>
        <w:ind w:left="567" w:hanging="567"/>
        <w:rPr>
          <w:rFonts w:ascii="Times New Roman" w:hAnsi="Times New Roman" w:cs="Times New Roman"/>
          <w:sz w:val="24"/>
          <w:szCs w:val="24"/>
        </w:rPr>
      </w:pPr>
    </w:p>
    <w:p w:rsidR="00FB609B" w:rsidRPr="00987E4B" w:rsidRDefault="00FB609B" w:rsidP="00987E4B">
      <w:pPr>
        <w:spacing w:line="240" w:lineRule="auto"/>
        <w:ind w:left="567" w:hanging="567"/>
        <w:rPr>
          <w:rStyle w:val="markedcontent"/>
          <w:rFonts w:ascii="Times New Roman" w:hAnsi="Times New Roman" w:cs="Times New Roman"/>
          <w:sz w:val="24"/>
          <w:szCs w:val="24"/>
        </w:rPr>
      </w:pPr>
      <w:r w:rsidRPr="00987E4B">
        <w:rPr>
          <w:rStyle w:val="markedcontent"/>
          <w:rFonts w:ascii="Times New Roman" w:hAnsi="Times New Roman" w:cs="Times New Roman"/>
          <w:sz w:val="24"/>
          <w:szCs w:val="24"/>
        </w:rPr>
        <w:t xml:space="preserve">Yudi Nurcahya. (2020). Use of audio-visual media on training basic skills in </w:t>
      </w:r>
      <w:r>
        <w:rPr>
          <w:rStyle w:val="markedcontent"/>
          <w:rFonts w:ascii="Times New Roman" w:hAnsi="Times New Roman" w:cs="Times New Roman"/>
          <w:sz w:val="24"/>
          <w:szCs w:val="24"/>
        </w:rPr>
        <w:t>kelincahan</w:t>
      </w:r>
      <w:r w:rsidRPr="00987E4B">
        <w:rPr>
          <w:rStyle w:val="markedcontent"/>
          <w:rFonts w:ascii="Times New Roman" w:hAnsi="Times New Roman" w:cs="Times New Roman"/>
          <w:sz w:val="24"/>
          <w:szCs w:val="24"/>
        </w:rPr>
        <w:t xml:space="preserve"> and</w:t>
      </w:r>
      <w:r w:rsidRPr="00987E4B">
        <w:rPr>
          <w:rStyle w:val="markedcontent"/>
          <w:rFonts w:ascii="Times New Roman" w:hAnsi="Times New Roman" w:cs="Times New Roman"/>
          <w:i/>
          <w:sz w:val="24"/>
          <w:szCs w:val="24"/>
        </w:rPr>
        <w:t>shooting</w:t>
      </w:r>
      <w:r w:rsidRPr="00987E4B">
        <w:rPr>
          <w:rStyle w:val="markedcontent"/>
          <w:rFonts w:ascii="Times New Roman" w:hAnsi="Times New Roman" w:cs="Times New Roman"/>
          <w:sz w:val="24"/>
          <w:szCs w:val="24"/>
        </w:rPr>
        <w:t xml:space="preserve"> in futsal sports. Journal of Physics: Conference Series 1521 (2020) 042050IOPdoi:10.1088/1742-6596/1521/4/042050</w:t>
      </w:r>
    </w:p>
    <w:p w:rsidR="00987E4B" w:rsidRPr="00C83D2D" w:rsidRDefault="00987E4B" w:rsidP="00987E4B">
      <w:pPr>
        <w:spacing w:line="240" w:lineRule="auto"/>
        <w:ind w:left="567" w:hanging="567"/>
        <w:rPr>
          <w:rFonts w:cs="Times New Roman"/>
          <w:szCs w:val="24"/>
        </w:rPr>
      </w:pPr>
    </w:p>
    <w:p w:rsidR="00987E4B" w:rsidRPr="00E7616E" w:rsidRDefault="00987E4B" w:rsidP="00987E4B">
      <w:pPr>
        <w:spacing w:line="240" w:lineRule="auto"/>
        <w:ind w:left="567" w:hanging="567"/>
        <w:rPr>
          <w:rFonts w:cs="Times New Roman"/>
          <w:szCs w:val="24"/>
        </w:rPr>
      </w:pPr>
    </w:p>
    <w:p w:rsidR="00A907C8" w:rsidRDefault="00A907C8" w:rsidP="00A907C8">
      <w:pPr>
        <w:autoSpaceDE w:val="0"/>
        <w:autoSpaceDN w:val="0"/>
        <w:adjustRightInd w:val="0"/>
        <w:ind w:left="720" w:hanging="720"/>
      </w:pPr>
    </w:p>
    <w:p w:rsidR="00A907C8" w:rsidRPr="005E33D6" w:rsidRDefault="00A907C8" w:rsidP="00A907C8">
      <w:pPr>
        <w:autoSpaceDE w:val="0"/>
        <w:autoSpaceDN w:val="0"/>
        <w:adjustRightInd w:val="0"/>
        <w:ind w:left="720" w:hanging="720"/>
      </w:pPr>
    </w:p>
    <w:p w:rsidR="00A907C8" w:rsidRDefault="00A907C8" w:rsidP="00EF0AA2">
      <w:pPr>
        <w:ind w:left="851" w:hanging="851"/>
        <w:rPr>
          <w:rFonts w:ascii="Times New Roman" w:hAnsi="Times New Roman"/>
          <w:sz w:val="24"/>
          <w:szCs w:val="24"/>
        </w:rPr>
      </w:pPr>
    </w:p>
    <w:p w:rsidR="00EF0AA2" w:rsidRPr="005E33D6" w:rsidRDefault="00EF0AA2" w:rsidP="00EF0AA2">
      <w:pPr>
        <w:ind w:left="851" w:hanging="851"/>
        <w:rPr>
          <w:rFonts w:ascii="Times New Roman" w:hAnsi="Times New Roman"/>
          <w:sz w:val="24"/>
          <w:szCs w:val="24"/>
        </w:rPr>
      </w:pPr>
    </w:p>
    <w:p w:rsidR="004E1CB8" w:rsidRDefault="004E1CB8" w:rsidP="004E1CB8">
      <w:pPr>
        <w:autoSpaceDE w:val="0"/>
        <w:autoSpaceDN w:val="0"/>
        <w:adjustRightInd w:val="0"/>
        <w:ind w:left="720" w:hanging="720"/>
        <w:rPr>
          <w:rFonts w:ascii="Times New Roman" w:hAnsi="Times New Roman"/>
          <w:sz w:val="24"/>
          <w:szCs w:val="24"/>
        </w:rPr>
      </w:pPr>
    </w:p>
    <w:p w:rsidR="004E1CB8" w:rsidRPr="005E33D6" w:rsidRDefault="004E1CB8" w:rsidP="004E1CB8">
      <w:pPr>
        <w:autoSpaceDE w:val="0"/>
        <w:autoSpaceDN w:val="0"/>
        <w:adjustRightInd w:val="0"/>
        <w:ind w:left="720" w:hanging="720"/>
        <w:rPr>
          <w:rFonts w:ascii="Times New Roman" w:hAnsi="Times New Roman"/>
          <w:sz w:val="24"/>
          <w:szCs w:val="24"/>
        </w:rPr>
      </w:pPr>
    </w:p>
    <w:p w:rsidR="004E1CB8" w:rsidRDefault="004E1CB8" w:rsidP="004E1CB8">
      <w:pPr>
        <w:autoSpaceDE w:val="0"/>
        <w:autoSpaceDN w:val="0"/>
        <w:adjustRightInd w:val="0"/>
        <w:ind w:left="720" w:hanging="720"/>
        <w:rPr>
          <w:rFonts w:ascii="Times New Roman" w:hAnsi="Times New Roman"/>
          <w:sz w:val="24"/>
          <w:szCs w:val="24"/>
        </w:rPr>
      </w:pPr>
    </w:p>
    <w:p w:rsidR="000203E2" w:rsidRPr="000203E2" w:rsidRDefault="000203E2" w:rsidP="00DF08AC">
      <w:pPr>
        <w:rPr>
          <w:rFonts w:ascii="Times New Roman" w:hAnsi="Times New Roman"/>
          <w:spacing w:val="-6"/>
          <w:sz w:val="24"/>
          <w:szCs w:val="24"/>
        </w:rPr>
      </w:pPr>
    </w:p>
    <w:sectPr w:rsidR="000203E2" w:rsidRPr="000203E2" w:rsidSect="009C2EFD">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DB2"/>
    <w:multiLevelType w:val="hybridMultilevel"/>
    <w:tmpl w:val="24C635C0"/>
    <w:lvl w:ilvl="0" w:tplc="190EAD9E">
      <w:start w:val="1"/>
      <w:numFmt w:val="decimal"/>
      <w:lvlText w:val="%1."/>
      <w:lvlJc w:val="left"/>
      <w:pPr>
        <w:ind w:left="180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C793595"/>
    <w:multiLevelType w:val="hybridMultilevel"/>
    <w:tmpl w:val="0872497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D5310D"/>
    <w:multiLevelType w:val="hybridMultilevel"/>
    <w:tmpl w:val="E370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C5866"/>
    <w:multiLevelType w:val="hybridMultilevel"/>
    <w:tmpl w:val="62A8620A"/>
    <w:lvl w:ilvl="0" w:tplc="712887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E1E9A"/>
    <w:multiLevelType w:val="hybridMultilevel"/>
    <w:tmpl w:val="F9528634"/>
    <w:lvl w:ilvl="0" w:tplc="C84CAA54">
      <w:start w:val="1"/>
      <w:numFmt w:val="decimal"/>
      <w:lvlText w:val="%1."/>
      <w:lvlJc w:val="left"/>
      <w:pPr>
        <w:ind w:left="1008" w:hanging="360"/>
      </w:pPr>
      <w:rPr>
        <w:b/>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5">
    <w:nsid w:val="2502772F"/>
    <w:multiLevelType w:val="multilevel"/>
    <w:tmpl w:val="2502772F"/>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
    <w:nsid w:val="2F895953"/>
    <w:multiLevelType w:val="hybridMultilevel"/>
    <w:tmpl w:val="2C9237CC"/>
    <w:lvl w:ilvl="0" w:tplc="77961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86407A1"/>
    <w:multiLevelType w:val="hybridMultilevel"/>
    <w:tmpl w:val="B172D7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57531F"/>
    <w:multiLevelType w:val="hybridMultilevel"/>
    <w:tmpl w:val="3D60FED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A7E3EC9"/>
    <w:multiLevelType w:val="hybridMultilevel"/>
    <w:tmpl w:val="EB1E78CA"/>
    <w:lvl w:ilvl="0" w:tplc="3A9A9BE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9603E"/>
    <w:multiLevelType w:val="multilevel"/>
    <w:tmpl w:val="45EE1CC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72766E3"/>
    <w:multiLevelType w:val="hybridMultilevel"/>
    <w:tmpl w:val="E23A7B2E"/>
    <w:lvl w:ilvl="0" w:tplc="DD7A4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E266B4"/>
    <w:multiLevelType w:val="hybridMultilevel"/>
    <w:tmpl w:val="9198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A0D4E"/>
    <w:multiLevelType w:val="hybridMultilevel"/>
    <w:tmpl w:val="9D86AA4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F7C74A7"/>
    <w:multiLevelType w:val="hybridMultilevel"/>
    <w:tmpl w:val="AD7E47F8"/>
    <w:lvl w:ilvl="0" w:tplc="A3B26D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8B7012"/>
    <w:multiLevelType w:val="hybridMultilevel"/>
    <w:tmpl w:val="B7363E68"/>
    <w:lvl w:ilvl="0" w:tplc="9A6464B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1A82E98"/>
    <w:multiLevelType w:val="hybridMultilevel"/>
    <w:tmpl w:val="229E8602"/>
    <w:lvl w:ilvl="0" w:tplc="830850A4">
      <w:start w:val="1"/>
      <w:numFmt w:val="decimal"/>
      <w:lvlText w:val="%1."/>
      <w:lvlJc w:val="left"/>
      <w:pPr>
        <w:ind w:left="644" w:hanging="360"/>
      </w:pPr>
      <w:rPr>
        <w:rFonts w:ascii="Times New Roman" w:eastAsia="MS Mincho"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714287A"/>
    <w:multiLevelType w:val="hybridMultilevel"/>
    <w:tmpl w:val="2B1663E2"/>
    <w:lvl w:ilvl="0" w:tplc="AFB65BFC">
      <w:start w:val="1"/>
      <w:numFmt w:val="upperLetter"/>
      <w:lvlText w:val="%1."/>
      <w:lvlJc w:val="left"/>
      <w:pPr>
        <w:ind w:left="985" w:hanging="360"/>
      </w:pPr>
      <w:rPr>
        <w:rFonts w:ascii="Times New Roman" w:eastAsia="Times New Roman" w:hAnsi="Times New Roman" w:cs="Times New Roman" w:hint="default"/>
        <w:b/>
        <w:bCs/>
        <w:spacing w:val="0"/>
        <w:w w:val="95"/>
        <w:sz w:val="24"/>
        <w:szCs w:val="24"/>
        <w:lang w:eastAsia="en-US" w:bidi="ar-SA"/>
      </w:rPr>
    </w:lvl>
    <w:lvl w:ilvl="1" w:tplc="4C0CFBCA">
      <w:start w:val="1"/>
      <w:numFmt w:val="decimal"/>
      <w:lvlText w:val="%2."/>
      <w:lvlJc w:val="left"/>
      <w:pPr>
        <w:ind w:left="985" w:hanging="360"/>
      </w:pPr>
      <w:rPr>
        <w:rFonts w:ascii="Times New Roman" w:eastAsia="Times New Roman" w:hAnsi="Times New Roman" w:cs="Times New Roman" w:hint="default"/>
        <w:b/>
        <w:bCs/>
        <w:w w:val="100"/>
        <w:sz w:val="24"/>
        <w:szCs w:val="24"/>
        <w:lang w:eastAsia="en-US" w:bidi="ar-SA"/>
      </w:rPr>
    </w:lvl>
    <w:lvl w:ilvl="2" w:tplc="2B40A494">
      <w:start w:val="1"/>
      <w:numFmt w:val="decimal"/>
      <w:lvlText w:val="%3)"/>
      <w:lvlJc w:val="left"/>
      <w:pPr>
        <w:ind w:left="1307" w:hanging="361"/>
      </w:pPr>
      <w:rPr>
        <w:rFonts w:ascii="Times New Roman" w:eastAsia="Times New Roman" w:hAnsi="Times New Roman" w:cs="Times New Roman" w:hint="default"/>
        <w:i w:val="0"/>
        <w:spacing w:val="0"/>
        <w:w w:val="94"/>
        <w:sz w:val="24"/>
        <w:szCs w:val="24"/>
        <w:lang w:eastAsia="en-US" w:bidi="ar-SA"/>
      </w:rPr>
    </w:lvl>
    <w:lvl w:ilvl="3" w:tplc="0CA20550">
      <w:numFmt w:val="bullet"/>
      <w:lvlText w:val="•"/>
      <w:lvlJc w:val="left"/>
      <w:pPr>
        <w:ind w:left="3061" w:hanging="361"/>
      </w:pPr>
      <w:rPr>
        <w:rFonts w:hint="default"/>
        <w:lang w:eastAsia="en-US" w:bidi="ar-SA"/>
      </w:rPr>
    </w:lvl>
    <w:lvl w:ilvl="4" w:tplc="3D60050E">
      <w:numFmt w:val="bullet"/>
      <w:lvlText w:val="•"/>
      <w:lvlJc w:val="left"/>
      <w:pPr>
        <w:ind w:left="3942" w:hanging="361"/>
      </w:pPr>
      <w:rPr>
        <w:rFonts w:hint="default"/>
        <w:lang w:eastAsia="en-US" w:bidi="ar-SA"/>
      </w:rPr>
    </w:lvl>
    <w:lvl w:ilvl="5" w:tplc="6E10E2D8">
      <w:numFmt w:val="bullet"/>
      <w:lvlText w:val="•"/>
      <w:lvlJc w:val="left"/>
      <w:pPr>
        <w:ind w:left="4823" w:hanging="361"/>
      </w:pPr>
      <w:rPr>
        <w:rFonts w:hint="default"/>
        <w:lang w:eastAsia="en-US" w:bidi="ar-SA"/>
      </w:rPr>
    </w:lvl>
    <w:lvl w:ilvl="6" w:tplc="3A4493A2">
      <w:numFmt w:val="bullet"/>
      <w:lvlText w:val="•"/>
      <w:lvlJc w:val="left"/>
      <w:pPr>
        <w:ind w:left="5704" w:hanging="361"/>
      </w:pPr>
      <w:rPr>
        <w:rFonts w:hint="default"/>
        <w:lang w:eastAsia="en-US" w:bidi="ar-SA"/>
      </w:rPr>
    </w:lvl>
    <w:lvl w:ilvl="7" w:tplc="12F47626">
      <w:numFmt w:val="bullet"/>
      <w:lvlText w:val="•"/>
      <w:lvlJc w:val="left"/>
      <w:pPr>
        <w:ind w:left="6585" w:hanging="361"/>
      </w:pPr>
      <w:rPr>
        <w:rFonts w:hint="default"/>
        <w:lang w:eastAsia="en-US" w:bidi="ar-SA"/>
      </w:rPr>
    </w:lvl>
    <w:lvl w:ilvl="8" w:tplc="03EE3CC2">
      <w:numFmt w:val="bullet"/>
      <w:lvlText w:val="•"/>
      <w:lvlJc w:val="left"/>
      <w:pPr>
        <w:ind w:left="7466" w:hanging="361"/>
      </w:pPr>
      <w:rPr>
        <w:rFonts w:hint="default"/>
        <w:lang w:eastAsia="en-US" w:bidi="ar-SA"/>
      </w:rPr>
    </w:lvl>
  </w:abstractNum>
  <w:abstractNum w:abstractNumId="18">
    <w:nsid w:val="68972C8D"/>
    <w:multiLevelType w:val="hybridMultilevel"/>
    <w:tmpl w:val="AF4EC3E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6F253883"/>
    <w:multiLevelType w:val="hybridMultilevel"/>
    <w:tmpl w:val="8990E7CC"/>
    <w:lvl w:ilvl="0" w:tplc="FCB8E6A2">
      <w:start w:val="1"/>
      <w:numFmt w:val="lowerLetter"/>
      <w:lvlText w:val="%1."/>
      <w:lvlJc w:val="left"/>
      <w:pPr>
        <w:ind w:left="1345" w:hanging="360"/>
      </w:pPr>
      <w:rPr>
        <w:rFonts w:ascii="Times New Roman" w:eastAsia="Times New Roman" w:hAnsi="Times New Roman" w:cs="Times New Roman" w:hint="default"/>
        <w:b/>
        <w:bCs/>
        <w:w w:val="100"/>
        <w:sz w:val="24"/>
        <w:szCs w:val="24"/>
        <w:lang w:eastAsia="en-US" w:bidi="ar-SA"/>
      </w:rPr>
    </w:lvl>
    <w:lvl w:ilvl="1" w:tplc="8D0C8E00">
      <w:numFmt w:val="bullet"/>
      <w:lvlText w:val="•"/>
      <w:lvlJc w:val="left"/>
      <w:pPr>
        <w:ind w:left="2164" w:hanging="360"/>
      </w:pPr>
      <w:rPr>
        <w:rFonts w:hint="default"/>
        <w:lang w:eastAsia="en-US" w:bidi="ar-SA"/>
      </w:rPr>
    </w:lvl>
    <w:lvl w:ilvl="2" w:tplc="0448BDC8">
      <w:numFmt w:val="bullet"/>
      <w:lvlText w:val="•"/>
      <w:lvlJc w:val="left"/>
      <w:pPr>
        <w:ind w:left="2989" w:hanging="360"/>
      </w:pPr>
      <w:rPr>
        <w:rFonts w:hint="default"/>
        <w:lang w:eastAsia="en-US" w:bidi="ar-SA"/>
      </w:rPr>
    </w:lvl>
    <w:lvl w:ilvl="3" w:tplc="5A4A3F02">
      <w:numFmt w:val="bullet"/>
      <w:lvlText w:val="•"/>
      <w:lvlJc w:val="left"/>
      <w:pPr>
        <w:ind w:left="3814" w:hanging="360"/>
      </w:pPr>
      <w:rPr>
        <w:rFonts w:hint="default"/>
        <w:lang w:eastAsia="en-US" w:bidi="ar-SA"/>
      </w:rPr>
    </w:lvl>
    <w:lvl w:ilvl="4" w:tplc="88F0EEC4">
      <w:numFmt w:val="bullet"/>
      <w:lvlText w:val="•"/>
      <w:lvlJc w:val="left"/>
      <w:pPr>
        <w:ind w:left="4639" w:hanging="360"/>
      </w:pPr>
      <w:rPr>
        <w:rFonts w:hint="default"/>
        <w:lang w:eastAsia="en-US" w:bidi="ar-SA"/>
      </w:rPr>
    </w:lvl>
    <w:lvl w:ilvl="5" w:tplc="56428FE0">
      <w:numFmt w:val="bullet"/>
      <w:lvlText w:val="•"/>
      <w:lvlJc w:val="left"/>
      <w:pPr>
        <w:ind w:left="5464" w:hanging="360"/>
      </w:pPr>
      <w:rPr>
        <w:rFonts w:hint="default"/>
        <w:lang w:eastAsia="en-US" w:bidi="ar-SA"/>
      </w:rPr>
    </w:lvl>
    <w:lvl w:ilvl="6" w:tplc="00341314">
      <w:numFmt w:val="bullet"/>
      <w:lvlText w:val="•"/>
      <w:lvlJc w:val="left"/>
      <w:pPr>
        <w:ind w:left="6289" w:hanging="360"/>
      </w:pPr>
      <w:rPr>
        <w:rFonts w:hint="default"/>
        <w:lang w:eastAsia="en-US" w:bidi="ar-SA"/>
      </w:rPr>
    </w:lvl>
    <w:lvl w:ilvl="7" w:tplc="484E56F4">
      <w:numFmt w:val="bullet"/>
      <w:lvlText w:val="•"/>
      <w:lvlJc w:val="left"/>
      <w:pPr>
        <w:ind w:left="7114" w:hanging="360"/>
      </w:pPr>
      <w:rPr>
        <w:rFonts w:hint="default"/>
        <w:lang w:eastAsia="en-US" w:bidi="ar-SA"/>
      </w:rPr>
    </w:lvl>
    <w:lvl w:ilvl="8" w:tplc="37C29D20">
      <w:numFmt w:val="bullet"/>
      <w:lvlText w:val="•"/>
      <w:lvlJc w:val="left"/>
      <w:pPr>
        <w:ind w:left="7939" w:hanging="360"/>
      </w:pPr>
      <w:rPr>
        <w:rFonts w:hint="default"/>
        <w:lang w:eastAsia="en-US" w:bidi="ar-SA"/>
      </w:rPr>
    </w:lvl>
  </w:abstractNum>
  <w:abstractNum w:abstractNumId="20">
    <w:nsid w:val="70E30689"/>
    <w:multiLevelType w:val="hybridMultilevel"/>
    <w:tmpl w:val="37BCB580"/>
    <w:lvl w:ilvl="0" w:tplc="8A929C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8422A"/>
    <w:multiLevelType w:val="hybridMultilevel"/>
    <w:tmpl w:val="ECB09A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3"/>
  </w:num>
  <w:num w:numId="3">
    <w:abstractNumId w:val="10"/>
  </w:num>
  <w:num w:numId="4">
    <w:abstractNumId w:val="16"/>
  </w:num>
  <w:num w:numId="5">
    <w:abstractNumId w:val="15"/>
  </w:num>
  <w:num w:numId="6">
    <w:abstractNumId w:val="18"/>
  </w:num>
  <w:num w:numId="7">
    <w:abstractNumId w:val="14"/>
  </w:num>
  <w:num w:numId="8">
    <w:abstractNumId w:val="0"/>
  </w:num>
  <w:num w:numId="9">
    <w:abstractNumId w:val="19"/>
  </w:num>
  <w:num w:numId="10">
    <w:abstractNumId w:val="17"/>
  </w:num>
  <w:num w:numId="11">
    <w:abstractNumId w:val="4"/>
  </w:num>
  <w:num w:numId="12">
    <w:abstractNumId w:val="21"/>
  </w:num>
  <w:num w:numId="13">
    <w:abstractNumId w:val="9"/>
  </w:num>
  <w:num w:numId="14">
    <w:abstractNumId w:val="11"/>
  </w:num>
  <w:num w:numId="15">
    <w:abstractNumId w:val="12"/>
  </w:num>
  <w:num w:numId="16">
    <w:abstractNumId w:val="2"/>
  </w:num>
  <w:num w:numId="17">
    <w:abstractNumId w:val="20"/>
  </w:num>
  <w:num w:numId="18">
    <w:abstractNumId w:val="6"/>
  </w:num>
  <w:num w:numId="19">
    <w:abstractNumId w:val="3"/>
  </w:num>
  <w:num w:numId="20">
    <w:abstractNumId w:val="7"/>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FD4DAC"/>
    <w:rsid w:val="00010DCD"/>
    <w:rsid w:val="000203E2"/>
    <w:rsid w:val="000339D4"/>
    <w:rsid w:val="00033BBD"/>
    <w:rsid w:val="00041A41"/>
    <w:rsid w:val="00050660"/>
    <w:rsid w:val="00087870"/>
    <w:rsid w:val="000925E9"/>
    <w:rsid w:val="000C3057"/>
    <w:rsid w:val="000D64B9"/>
    <w:rsid w:val="000E0EA3"/>
    <w:rsid w:val="000E5584"/>
    <w:rsid w:val="00120DDA"/>
    <w:rsid w:val="00125D41"/>
    <w:rsid w:val="0013372A"/>
    <w:rsid w:val="00167268"/>
    <w:rsid w:val="001719D3"/>
    <w:rsid w:val="001A687C"/>
    <w:rsid w:val="001C7D8C"/>
    <w:rsid w:val="00200C30"/>
    <w:rsid w:val="002042E3"/>
    <w:rsid w:val="00206ABF"/>
    <w:rsid w:val="00221357"/>
    <w:rsid w:val="002566F3"/>
    <w:rsid w:val="00281524"/>
    <w:rsid w:val="0028423F"/>
    <w:rsid w:val="00284897"/>
    <w:rsid w:val="00295ED2"/>
    <w:rsid w:val="002A5C81"/>
    <w:rsid w:val="002A6496"/>
    <w:rsid w:val="002A7D2B"/>
    <w:rsid w:val="002D0843"/>
    <w:rsid w:val="002E37C5"/>
    <w:rsid w:val="00330FF5"/>
    <w:rsid w:val="00354C3A"/>
    <w:rsid w:val="003550F0"/>
    <w:rsid w:val="003D6D3E"/>
    <w:rsid w:val="003F1BBD"/>
    <w:rsid w:val="003F7B88"/>
    <w:rsid w:val="00406007"/>
    <w:rsid w:val="00415B33"/>
    <w:rsid w:val="004200F6"/>
    <w:rsid w:val="00421A95"/>
    <w:rsid w:val="0043667B"/>
    <w:rsid w:val="00443F23"/>
    <w:rsid w:val="00480222"/>
    <w:rsid w:val="00484EDD"/>
    <w:rsid w:val="004A7AF9"/>
    <w:rsid w:val="004C46AA"/>
    <w:rsid w:val="004E1CB8"/>
    <w:rsid w:val="004E4AC8"/>
    <w:rsid w:val="0050049E"/>
    <w:rsid w:val="00506E20"/>
    <w:rsid w:val="00510934"/>
    <w:rsid w:val="00512852"/>
    <w:rsid w:val="00521E4B"/>
    <w:rsid w:val="00527AB4"/>
    <w:rsid w:val="00533705"/>
    <w:rsid w:val="0053700F"/>
    <w:rsid w:val="005412CC"/>
    <w:rsid w:val="00546052"/>
    <w:rsid w:val="00561827"/>
    <w:rsid w:val="005B7F39"/>
    <w:rsid w:val="005C28CA"/>
    <w:rsid w:val="005C4406"/>
    <w:rsid w:val="005C63BE"/>
    <w:rsid w:val="005E7A5A"/>
    <w:rsid w:val="005F0351"/>
    <w:rsid w:val="005F6322"/>
    <w:rsid w:val="005F7086"/>
    <w:rsid w:val="006002AA"/>
    <w:rsid w:val="006321A9"/>
    <w:rsid w:val="006511B9"/>
    <w:rsid w:val="00672755"/>
    <w:rsid w:val="006762D9"/>
    <w:rsid w:val="00685F4C"/>
    <w:rsid w:val="006B684A"/>
    <w:rsid w:val="006D5FD7"/>
    <w:rsid w:val="006E50AF"/>
    <w:rsid w:val="00702E0C"/>
    <w:rsid w:val="0070317B"/>
    <w:rsid w:val="00750919"/>
    <w:rsid w:val="0075642A"/>
    <w:rsid w:val="00773AF4"/>
    <w:rsid w:val="00781B32"/>
    <w:rsid w:val="007A02BB"/>
    <w:rsid w:val="007B65E5"/>
    <w:rsid w:val="007B7664"/>
    <w:rsid w:val="007E0E56"/>
    <w:rsid w:val="007F6F84"/>
    <w:rsid w:val="0081249D"/>
    <w:rsid w:val="0081553E"/>
    <w:rsid w:val="008226CE"/>
    <w:rsid w:val="008503AF"/>
    <w:rsid w:val="0089100A"/>
    <w:rsid w:val="00892871"/>
    <w:rsid w:val="008E52D5"/>
    <w:rsid w:val="0090421F"/>
    <w:rsid w:val="00912267"/>
    <w:rsid w:val="00932C9A"/>
    <w:rsid w:val="009401B9"/>
    <w:rsid w:val="00942064"/>
    <w:rsid w:val="009534CA"/>
    <w:rsid w:val="0095699B"/>
    <w:rsid w:val="00966BDE"/>
    <w:rsid w:val="00970613"/>
    <w:rsid w:val="00973F09"/>
    <w:rsid w:val="009764E4"/>
    <w:rsid w:val="00981F94"/>
    <w:rsid w:val="00987E4B"/>
    <w:rsid w:val="00991DFD"/>
    <w:rsid w:val="009B0471"/>
    <w:rsid w:val="009C2EFD"/>
    <w:rsid w:val="009C4E30"/>
    <w:rsid w:val="009D00A3"/>
    <w:rsid w:val="009D0D77"/>
    <w:rsid w:val="009D17D5"/>
    <w:rsid w:val="009D3F02"/>
    <w:rsid w:val="00A168EF"/>
    <w:rsid w:val="00A6786F"/>
    <w:rsid w:val="00A76936"/>
    <w:rsid w:val="00A907C8"/>
    <w:rsid w:val="00A913EB"/>
    <w:rsid w:val="00AB120B"/>
    <w:rsid w:val="00AD6945"/>
    <w:rsid w:val="00AD7F70"/>
    <w:rsid w:val="00AF3E07"/>
    <w:rsid w:val="00B0421D"/>
    <w:rsid w:val="00B151A4"/>
    <w:rsid w:val="00B22277"/>
    <w:rsid w:val="00B344EA"/>
    <w:rsid w:val="00B35301"/>
    <w:rsid w:val="00B35EFB"/>
    <w:rsid w:val="00B4381A"/>
    <w:rsid w:val="00B674FB"/>
    <w:rsid w:val="00B7090E"/>
    <w:rsid w:val="00B76528"/>
    <w:rsid w:val="00B9794B"/>
    <w:rsid w:val="00BD2F02"/>
    <w:rsid w:val="00BD5C51"/>
    <w:rsid w:val="00BD71AC"/>
    <w:rsid w:val="00BE42EE"/>
    <w:rsid w:val="00C04D8B"/>
    <w:rsid w:val="00C365A9"/>
    <w:rsid w:val="00C53933"/>
    <w:rsid w:val="00C63300"/>
    <w:rsid w:val="00C7214A"/>
    <w:rsid w:val="00C7614F"/>
    <w:rsid w:val="00C76300"/>
    <w:rsid w:val="00C82401"/>
    <w:rsid w:val="00CA35A9"/>
    <w:rsid w:val="00CB1B4E"/>
    <w:rsid w:val="00CC014A"/>
    <w:rsid w:val="00CF1C3F"/>
    <w:rsid w:val="00CF24F8"/>
    <w:rsid w:val="00CF5DC7"/>
    <w:rsid w:val="00D20972"/>
    <w:rsid w:val="00D30042"/>
    <w:rsid w:val="00D32B13"/>
    <w:rsid w:val="00D364B9"/>
    <w:rsid w:val="00D37F43"/>
    <w:rsid w:val="00D52C28"/>
    <w:rsid w:val="00D6331B"/>
    <w:rsid w:val="00DA13C9"/>
    <w:rsid w:val="00DB5CBD"/>
    <w:rsid w:val="00DB75FA"/>
    <w:rsid w:val="00DC0103"/>
    <w:rsid w:val="00DF08AC"/>
    <w:rsid w:val="00E037C2"/>
    <w:rsid w:val="00E04D84"/>
    <w:rsid w:val="00E1357B"/>
    <w:rsid w:val="00E162B9"/>
    <w:rsid w:val="00E256B7"/>
    <w:rsid w:val="00E42AF3"/>
    <w:rsid w:val="00E527C7"/>
    <w:rsid w:val="00E673DD"/>
    <w:rsid w:val="00E869CB"/>
    <w:rsid w:val="00EA4A55"/>
    <w:rsid w:val="00EA6D02"/>
    <w:rsid w:val="00EB0541"/>
    <w:rsid w:val="00EB72E9"/>
    <w:rsid w:val="00EC2380"/>
    <w:rsid w:val="00EF0AA2"/>
    <w:rsid w:val="00F14ADA"/>
    <w:rsid w:val="00F256E3"/>
    <w:rsid w:val="00F31C2F"/>
    <w:rsid w:val="00F338FE"/>
    <w:rsid w:val="00F37253"/>
    <w:rsid w:val="00F43245"/>
    <w:rsid w:val="00F5110D"/>
    <w:rsid w:val="00F6436E"/>
    <w:rsid w:val="00F76BAB"/>
    <w:rsid w:val="00FB0794"/>
    <w:rsid w:val="00FB609B"/>
    <w:rsid w:val="00FB767E"/>
    <w:rsid w:val="00FD4DAC"/>
    <w:rsid w:val="00FD7D6A"/>
    <w:rsid w:val="00FE393A"/>
    <w:rsid w:val="00FE538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13"/>
  </w:style>
  <w:style w:type="paragraph" w:styleId="Heading1">
    <w:name w:val="heading 1"/>
    <w:basedOn w:val="Normal"/>
    <w:next w:val="Normal"/>
    <w:link w:val="Heading1Char"/>
    <w:uiPriority w:val="99"/>
    <w:qFormat/>
    <w:rsid w:val="007B7664"/>
    <w:pPr>
      <w:keepNext/>
      <w:keepLines/>
      <w:numPr>
        <w:numId w:val="3"/>
      </w:numPr>
      <w:tabs>
        <w:tab w:val="left" w:pos="216"/>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7B7664"/>
    <w:pPr>
      <w:keepNext/>
      <w:keepLines/>
      <w:numPr>
        <w:ilvl w:val="1"/>
        <w:numId w:val="3"/>
      </w:numPr>
      <w:tabs>
        <w:tab w:val="clear" w:pos="360"/>
        <w:tab w:val="num" w:pos="288"/>
      </w:tabs>
      <w:spacing w:before="120" w:after="60" w:line="240" w:lineRule="auto"/>
      <w:jc w:val="left"/>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7B7664"/>
    <w:pPr>
      <w:numPr>
        <w:ilvl w:val="2"/>
        <w:numId w:val="3"/>
      </w:numPr>
      <w:spacing w:line="240" w:lineRule="exact"/>
      <w:ind w:firstLine="288"/>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7B7664"/>
    <w:pPr>
      <w:numPr>
        <w:ilvl w:val="3"/>
        <w:numId w:val="3"/>
      </w:numPr>
      <w:tabs>
        <w:tab w:val="left" w:pos="821"/>
      </w:tabs>
      <w:spacing w:before="40" w:after="40" w:line="240" w:lineRule="auto"/>
      <w:ind w:firstLine="504"/>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D4DAC"/>
    <w:rPr>
      <w:color w:val="0000FF" w:themeColor="hyperlink"/>
      <w:u w:val="single"/>
    </w:rPr>
  </w:style>
  <w:style w:type="paragraph" w:styleId="ListParagraph">
    <w:name w:val="List Paragraph"/>
    <w:aliases w:val="Body of text,kutipan,List Paragraph1,kepala 1,Heading 10,Body of textCxSp,Colorful List - Accent 11,Bod,Medium Grid 1 - Accent 21,Body of text+1,Body of text+2,Body of text+3,List Paragraph11,HEADING 1,KEPALA 3,Body of text1,Body of text2"/>
    <w:basedOn w:val="Normal"/>
    <w:link w:val="ListParagraphChar"/>
    <w:uiPriority w:val="34"/>
    <w:qFormat/>
    <w:rsid w:val="008E52D5"/>
    <w:pPr>
      <w:spacing w:after="200" w:line="276" w:lineRule="auto"/>
      <w:ind w:left="720"/>
      <w:contextualSpacing/>
      <w:jc w:val="left"/>
    </w:pPr>
  </w:style>
  <w:style w:type="character" w:customStyle="1" w:styleId="ListParagraphChar">
    <w:name w:val="List Paragraph Char"/>
    <w:aliases w:val="Body of text Char,kutipan Char,List Paragraph1 Char,kepala 1 Char,Heading 10 Char,Body of textCxSp Char,Colorful List - Accent 11 Char,Bod Char,Medium Grid 1 - Accent 21 Char,Body of text+1 Char,Body of text+2 Char,HEADING 1 Char"/>
    <w:link w:val="ListParagraph"/>
    <w:uiPriority w:val="34"/>
    <w:qFormat/>
    <w:rsid w:val="008E52D5"/>
  </w:style>
  <w:style w:type="paragraph" w:styleId="BodyText">
    <w:name w:val="Body Text"/>
    <w:basedOn w:val="Normal"/>
    <w:link w:val="BodyTextChar"/>
    <w:uiPriority w:val="99"/>
    <w:rsid w:val="00EC2380"/>
    <w:pPr>
      <w:tabs>
        <w:tab w:val="left" w:pos="288"/>
      </w:tabs>
      <w:spacing w:after="120" w:line="228" w:lineRule="auto"/>
      <w:ind w:firstLine="288"/>
    </w:pPr>
    <w:rPr>
      <w:rFonts w:ascii="Times New Roman" w:eastAsia="MS Mincho" w:hAnsi="Times New Roman" w:cs="Times New Roman"/>
      <w:sz w:val="20"/>
      <w:szCs w:val="20"/>
    </w:rPr>
  </w:style>
  <w:style w:type="character" w:customStyle="1" w:styleId="BodyTextChar">
    <w:name w:val="Body Text Char"/>
    <w:basedOn w:val="DefaultParagraphFont"/>
    <w:link w:val="BodyText"/>
    <w:uiPriority w:val="99"/>
    <w:rsid w:val="00EC2380"/>
    <w:rPr>
      <w:rFonts w:ascii="Times New Roman" w:eastAsia="MS Mincho" w:hAnsi="Times New Roman" w:cs="Times New Roman"/>
      <w:sz w:val="20"/>
      <w:szCs w:val="20"/>
    </w:rPr>
  </w:style>
  <w:style w:type="character" w:customStyle="1" w:styleId="Heading1Char">
    <w:name w:val="Heading 1 Char"/>
    <w:basedOn w:val="DefaultParagraphFont"/>
    <w:link w:val="Heading1"/>
    <w:uiPriority w:val="99"/>
    <w:rsid w:val="007B766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7B766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7B766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7B7664"/>
    <w:rPr>
      <w:rFonts w:ascii="Times New Roman" w:eastAsia="MS Mincho" w:hAnsi="Times New Roman" w:cs="Times New Roman"/>
      <w:i/>
      <w:iCs/>
      <w:noProof/>
      <w:sz w:val="20"/>
      <w:szCs w:val="20"/>
    </w:rPr>
  </w:style>
  <w:style w:type="paragraph" w:styleId="BodyText2">
    <w:name w:val="Body Text 2"/>
    <w:basedOn w:val="Normal"/>
    <w:link w:val="BodyText2Char"/>
    <w:uiPriority w:val="99"/>
    <w:unhideWhenUsed/>
    <w:rsid w:val="00533705"/>
    <w:pPr>
      <w:spacing w:after="120" w:line="480" w:lineRule="auto"/>
    </w:pPr>
  </w:style>
  <w:style w:type="character" w:customStyle="1" w:styleId="BodyText2Char">
    <w:name w:val="Body Text 2 Char"/>
    <w:basedOn w:val="DefaultParagraphFont"/>
    <w:link w:val="BodyText2"/>
    <w:uiPriority w:val="99"/>
    <w:rsid w:val="00533705"/>
  </w:style>
  <w:style w:type="paragraph" w:customStyle="1" w:styleId="Default">
    <w:name w:val="Default"/>
    <w:rsid w:val="00CF1C3F"/>
    <w:pPr>
      <w:autoSpaceDE w:val="0"/>
      <w:autoSpaceDN w:val="0"/>
      <w:adjustRightInd w:val="0"/>
      <w:spacing w:line="240" w:lineRule="auto"/>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2E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FD"/>
    <w:rPr>
      <w:rFonts w:ascii="Tahoma" w:hAnsi="Tahoma" w:cs="Tahoma"/>
      <w:sz w:val="16"/>
      <w:szCs w:val="16"/>
    </w:rPr>
  </w:style>
  <w:style w:type="table" w:styleId="LightList-Accent2">
    <w:name w:val="Light List Accent 2"/>
    <w:basedOn w:val="TableNormal"/>
    <w:uiPriority w:val="61"/>
    <w:rsid w:val="00DB5CBD"/>
    <w:pPr>
      <w:spacing w:line="240" w:lineRule="auto"/>
      <w:ind w:left="425" w:hanging="425"/>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arkedcontent">
    <w:name w:val="markedcontent"/>
    <w:basedOn w:val="DefaultParagraphFont"/>
    <w:rsid w:val="00987E4B"/>
  </w:style>
  <w:style w:type="paragraph" w:styleId="NoSpacing">
    <w:name w:val="No Spacing"/>
    <w:uiPriority w:val="1"/>
    <w:qFormat/>
    <w:rsid w:val="00206ABF"/>
    <w:pPr>
      <w:spacing w:line="240" w:lineRule="auto"/>
      <w:jc w:val="left"/>
    </w:pPr>
    <w:rPr>
      <w:rFonts w:ascii="Calibri" w:eastAsia="Times New Roman" w:hAnsi="Calibri" w:cs="Times New Roman"/>
      <w:lang w:eastAsia="id-ID"/>
    </w:rPr>
  </w:style>
  <w:style w:type="paragraph" w:customStyle="1" w:styleId="Normal1">
    <w:name w:val="Normal1"/>
    <w:rsid w:val="007E0E56"/>
    <w:pPr>
      <w:spacing w:line="276" w:lineRule="auto"/>
      <w:jc w:val="left"/>
    </w:pPr>
    <w:rPr>
      <w:rFonts w:ascii="Arial" w:eastAsia="Arial" w:hAnsi="Arial" w:cs="Arial"/>
      <w:lang w:eastAsia="id-ID"/>
    </w:rPr>
  </w:style>
  <w:style w:type="paragraph" w:styleId="NormalWeb">
    <w:name w:val="Normal (Web)"/>
    <w:basedOn w:val="Normal"/>
    <w:uiPriority w:val="99"/>
    <w:unhideWhenUsed/>
    <w:rsid w:val="00E256B7"/>
    <w:pPr>
      <w:spacing w:before="100" w:beforeAutospacing="1" w:after="100" w:afterAutospacing="1" w:line="240" w:lineRule="auto"/>
      <w:jc w:val="left"/>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222/juara.v4i1.512" TargetMode="External"/><Relationship Id="rId13" Type="http://schemas.openxmlformats.org/officeDocument/2006/relationships/hyperlink" Target="https://doi.org/10.15294/jssf.v4i1.6271" TargetMode="External"/><Relationship Id="rId3" Type="http://schemas.openxmlformats.org/officeDocument/2006/relationships/settings" Target="settings.xml"/><Relationship Id="rId7" Type="http://schemas.openxmlformats.org/officeDocument/2006/relationships/hyperlink" Target="Https://Doi.Org/10.15294/Jssf.V4i2.6291" TargetMode="External"/><Relationship Id="rId12" Type="http://schemas.openxmlformats.org/officeDocument/2006/relationships/hyperlink" Target="https://doi.org/10.36456/wahana.v68i1.6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1009/Gjik.122.03" TargetMode="External"/><Relationship Id="rId11" Type="http://schemas.openxmlformats.org/officeDocument/2006/relationships/hyperlink" Target="https://doi.org/10.24036/jpo67019" TargetMode="External"/><Relationship Id="rId5" Type="http://schemas.openxmlformats.org/officeDocument/2006/relationships/hyperlink" Target="mailto:Asnulhabib@gmail.com1" TargetMode="External"/><Relationship Id="rId15" Type="http://schemas.openxmlformats.org/officeDocument/2006/relationships/fontTable" Target="fontTable.xml"/><Relationship Id="rId10" Type="http://schemas.openxmlformats.org/officeDocument/2006/relationships/hyperlink" Target="https://doi.org/10.5281/zenodo.376857"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oi.org/10.24036/patriot.v2i1.635" TargetMode="External"/><Relationship Id="rId14" Type="http://schemas.openxmlformats.org/officeDocument/2006/relationships/hyperlink" Target="https://doi.org/10.24036/patriot.v3i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2022-07-07T03:40:00Z</cp:lastPrinted>
  <dcterms:created xsi:type="dcterms:W3CDTF">2024-02-29T12:41:00Z</dcterms:created>
  <dcterms:modified xsi:type="dcterms:W3CDTF">2024-02-29T16:35:00Z</dcterms:modified>
</cp:coreProperties>
</file>